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page" w:horzAnchor="page" w:tblpX="601" w:tblpY="1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</w:tblGrid>
      <w:tr w:rsidR="00384630" w:rsidRPr="00384630" w14:paraId="593EB21B" w14:textId="77777777" w:rsidTr="00E727E7">
        <w:tc>
          <w:tcPr>
            <w:tcW w:w="4320" w:type="dxa"/>
            <w:vAlign w:val="center"/>
          </w:tcPr>
          <w:p w14:paraId="4D29D78A" w14:textId="77777777" w:rsidR="00384630" w:rsidRPr="00384630" w:rsidRDefault="00384630" w:rsidP="00384630">
            <w:pPr>
              <w:spacing w:before="120" w:line="240" w:lineRule="auto"/>
              <w:contextualSpacing/>
              <w:rPr>
                <w:rFonts w:ascii="Calibri" w:hAnsi="Calibri" w:cs="Calibri"/>
                <w:b/>
                <w:caps/>
                <w:color w:val="004E9A"/>
                <w:spacing w:val="20"/>
                <w:sz w:val="28"/>
                <w:szCs w:val="28"/>
              </w:rPr>
            </w:pPr>
          </w:p>
        </w:tc>
      </w:tr>
    </w:tbl>
    <w:p w14:paraId="76B3474D" w14:textId="4436E44B" w:rsidR="00534CDF" w:rsidRPr="001630A7" w:rsidRDefault="00534CDF" w:rsidP="001630A7">
      <w:pPr>
        <w:spacing w:after="0" w:line="240" w:lineRule="auto"/>
        <w:rPr>
          <w:rFonts w:ascii="Calibri" w:hAnsi="Calibri" w:cs="Calibri"/>
          <w:b/>
          <w:bCs/>
          <w:sz w:val="44"/>
          <w:szCs w:val="44"/>
        </w:rPr>
      </w:pPr>
      <w:r w:rsidRPr="001630A7">
        <w:rPr>
          <w:rFonts w:ascii="Calibri" w:hAnsi="Calibri" w:cs="Calibri"/>
          <w:b/>
          <w:bCs/>
          <w:sz w:val="44"/>
          <w:szCs w:val="44"/>
        </w:rPr>
        <w:t>Tri-County AOK Network Monthly Meeting</w:t>
      </w:r>
      <w:r w:rsidR="00C750E3" w:rsidRPr="001630A7">
        <w:rPr>
          <w:rFonts w:ascii="Calibri" w:hAnsi="Calibri" w:cs="Calibri"/>
          <w:b/>
          <w:bCs/>
          <w:sz w:val="44"/>
          <w:szCs w:val="44"/>
        </w:rPr>
        <w:t xml:space="preserve"> Agenda</w:t>
      </w:r>
    </w:p>
    <w:p w14:paraId="1C432CB8" w14:textId="05D299F9" w:rsidR="00534CDF" w:rsidRPr="00171F77" w:rsidRDefault="00597FFE" w:rsidP="00171F77">
      <w:pPr>
        <w:spacing w:after="0" w:line="240" w:lineRule="auto"/>
        <w:rPr>
          <w:rFonts w:ascii="Calibri" w:hAnsi="Calibri" w:cs="Calibri"/>
          <w:b/>
          <w:bCs/>
          <w:sz w:val="36"/>
          <w:szCs w:val="36"/>
        </w:rPr>
      </w:pPr>
      <w:r w:rsidRPr="001630A7">
        <w:rPr>
          <w:rFonts w:ascii="Calibri" w:hAnsi="Calibri" w:cs="Calibri"/>
          <w:b/>
          <w:bCs/>
          <w:sz w:val="36"/>
          <w:szCs w:val="36"/>
        </w:rPr>
        <w:t>September 15</w:t>
      </w:r>
      <w:r w:rsidR="00534CDF" w:rsidRPr="001630A7">
        <w:rPr>
          <w:rFonts w:ascii="Calibri" w:hAnsi="Calibri" w:cs="Calibri"/>
          <w:b/>
          <w:bCs/>
          <w:sz w:val="36"/>
          <w:szCs w:val="36"/>
        </w:rPr>
        <w:t xml:space="preserve">, </w:t>
      </w:r>
      <w:proofErr w:type="gramStart"/>
      <w:r w:rsidR="00534CDF" w:rsidRPr="001630A7">
        <w:rPr>
          <w:rFonts w:ascii="Calibri" w:hAnsi="Calibri" w:cs="Calibri"/>
          <w:b/>
          <w:bCs/>
          <w:sz w:val="36"/>
          <w:szCs w:val="36"/>
        </w:rPr>
        <w:t>202</w:t>
      </w:r>
      <w:r w:rsidR="00CA1DBD" w:rsidRPr="001630A7">
        <w:rPr>
          <w:rFonts w:ascii="Calibri" w:hAnsi="Calibri" w:cs="Calibri"/>
          <w:b/>
          <w:bCs/>
          <w:sz w:val="36"/>
          <w:szCs w:val="36"/>
        </w:rPr>
        <w:t>6</w:t>
      </w:r>
      <w:proofErr w:type="gramEnd"/>
      <w:r w:rsidR="00534CDF" w:rsidRPr="001630A7">
        <w:rPr>
          <w:rFonts w:ascii="Calibri" w:hAnsi="Calibri" w:cs="Calibri"/>
          <w:b/>
          <w:bCs/>
          <w:sz w:val="36"/>
          <w:szCs w:val="36"/>
        </w:rPr>
        <w:t xml:space="preserve"> | 9-10:30 a.m.</w:t>
      </w:r>
    </w:p>
    <w:p w14:paraId="64BA6B66" w14:textId="17FB1661" w:rsidR="00E80E01" w:rsidRPr="00171F77" w:rsidRDefault="00534CDF" w:rsidP="00171F77">
      <w:pPr>
        <w:spacing w:before="240" w:line="240" w:lineRule="auto"/>
        <w:rPr>
          <w:rFonts w:ascii="Calibri" w:hAnsi="Calibri" w:cs="Calibri"/>
          <w:i/>
          <w:iCs/>
        </w:rPr>
      </w:pPr>
      <w:r w:rsidRPr="00171F77">
        <w:rPr>
          <w:rFonts w:ascii="Calibri" w:hAnsi="Calibri" w:cs="Calibri"/>
          <w:i/>
          <w:iCs/>
        </w:rPr>
        <w:t xml:space="preserve">The Tri-County All Our Kids Early Childhood Network provides equitable, accessible, quality, and comprehensive system for all </w:t>
      </w:r>
      <w:proofErr w:type="gramStart"/>
      <w:r w:rsidRPr="00171F77">
        <w:rPr>
          <w:rFonts w:ascii="Calibri" w:hAnsi="Calibri" w:cs="Calibri"/>
          <w:i/>
          <w:iCs/>
        </w:rPr>
        <w:t>children</w:t>
      </w:r>
      <w:proofErr w:type="gramEnd"/>
      <w:r w:rsidRPr="00171F77">
        <w:rPr>
          <w:rFonts w:ascii="Calibri" w:hAnsi="Calibri" w:cs="Calibri"/>
          <w:i/>
          <w:iCs/>
        </w:rPr>
        <w:t xml:space="preserve"> birth to five and their families. We believe that every child deserves to reach their full potential, and we are committed to ensuring that all children </w:t>
      </w:r>
      <w:proofErr w:type="gramStart"/>
      <w:r w:rsidRPr="00171F77">
        <w:rPr>
          <w:rFonts w:ascii="Calibri" w:hAnsi="Calibri" w:cs="Calibri"/>
          <w:i/>
          <w:iCs/>
        </w:rPr>
        <w:t>have the opportunity to</w:t>
      </w:r>
      <w:proofErr w:type="gramEnd"/>
      <w:r w:rsidRPr="00171F77">
        <w:rPr>
          <w:rFonts w:ascii="Calibri" w:hAnsi="Calibri" w:cs="Calibri"/>
          <w:i/>
          <w:iCs/>
        </w:rPr>
        <w:t xml:space="preserve"> thrive.</w:t>
      </w:r>
    </w:p>
    <w:p w14:paraId="7D581DB9" w14:textId="6333D946" w:rsidR="003D7BC0" w:rsidRPr="006923F3" w:rsidRDefault="00E91C3F" w:rsidP="00C0126F">
      <w:pPr>
        <w:spacing w:line="24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6923F3">
        <w:rPr>
          <w:rFonts w:ascii="Calibri" w:hAnsi="Calibri" w:cs="Calibri"/>
          <w:b/>
          <w:bCs/>
          <w:sz w:val="28"/>
          <w:szCs w:val="28"/>
        </w:rPr>
        <w:t>Attendance</w:t>
      </w:r>
      <w:r w:rsidR="00C0126F">
        <w:rPr>
          <w:rFonts w:ascii="Calibri" w:hAnsi="Calibri" w:cs="Calibri"/>
          <w:b/>
          <w:bCs/>
          <w:sz w:val="28"/>
          <w:szCs w:val="28"/>
        </w:rPr>
        <w:br/>
      </w:r>
    </w:p>
    <w:p w14:paraId="764F3649" w14:textId="645EE34F" w:rsidR="00223AFE" w:rsidRDefault="00223AFE" w:rsidP="00223AFE">
      <w:pPr>
        <w:spacing w:line="240" w:lineRule="auto"/>
        <w:rPr>
          <w:rFonts w:ascii="Calibri" w:hAnsi="Calibri" w:cs="Calibri"/>
          <w:sz w:val="26"/>
          <w:szCs w:val="26"/>
        </w:rPr>
      </w:pPr>
      <w:r w:rsidRPr="006923F3">
        <w:rPr>
          <w:rFonts w:ascii="Calibri" w:hAnsi="Calibri" w:cs="Calibri"/>
          <w:sz w:val="28"/>
          <w:szCs w:val="28"/>
        </w:rPr>
        <w:t>Shalane Herrod</w:t>
      </w:r>
      <w:r w:rsidR="009C3AD7" w:rsidRPr="006923F3">
        <w:rPr>
          <w:rFonts w:ascii="Calibri" w:hAnsi="Calibri" w:cs="Calibri"/>
          <w:sz w:val="28"/>
          <w:szCs w:val="28"/>
        </w:rPr>
        <w:t xml:space="preserve">- </w:t>
      </w:r>
      <w:r w:rsidR="00EB0060" w:rsidRPr="006923F3">
        <w:rPr>
          <w:rFonts w:ascii="Calibri" w:hAnsi="Calibri" w:cs="Calibri"/>
          <w:sz w:val="28"/>
          <w:szCs w:val="28"/>
        </w:rPr>
        <w:t>TCHD</w:t>
      </w:r>
      <w:r w:rsidR="00C873F7" w:rsidRPr="006923F3">
        <w:rPr>
          <w:rFonts w:ascii="Calibri" w:hAnsi="Calibri" w:cs="Calibri"/>
          <w:sz w:val="28"/>
          <w:szCs w:val="28"/>
        </w:rPr>
        <w:t xml:space="preserve"> AOK Parent Ambassador</w:t>
      </w:r>
      <w:r w:rsidR="00EB0060" w:rsidRPr="006923F3">
        <w:rPr>
          <w:rFonts w:ascii="Calibri" w:hAnsi="Calibri" w:cs="Calibri"/>
          <w:sz w:val="28"/>
          <w:szCs w:val="28"/>
        </w:rPr>
        <w:br/>
        <w:t>Rachel Ledbetter- T</w:t>
      </w:r>
      <w:r w:rsidR="00B41FED" w:rsidRPr="006923F3">
        <w:rPr>
          <w:rFonts w:ascii="Calibri" w:hAnsi="Calibri" w:cs="Calibri"/>
          <w:sz w:val="28"/>
          <w:szCs w:val="28"/>
        </w:rPr>
        <w:t xml:space="preserve">CHD </w:t>
      </w:r>
      <w:r w:rsidR="00EB0060" w:rsidRPr="006923F3">
        <w:rPr>
          <w:rFonts w:ascii="Calibri" w:hAnsi="Calibri" w:cs="Calibri"/>
          <w:sz w:val="28"/>
          <w:szCs w:val="28"/>
        </w:rPr>
        <w:br/>
        <w:t>Shannon Dault- Peoria ROE</w:t>
      </w:r>
      <w:r w:rsidR="00EB0060" w:rsidRPr="006923F3">
        <w:rPr>
          <w:rFonts w:ascii="Calibri" w:hAnsi="Calibri" w:cs="Calibri"/>
          <w:sz w:val="28"/>
          <w:szCs w:val="28"/>
        </w:rPr>
        <w:br/>
        <w:t>Kristina Gillis- TCHD</w:t>
      </w:r>
      <w:r w:rsidR="00F65100" w:rsidRPr="006923F3">
        <w:rPr>
          <w:rFonts w:ascii="Calibri" w:hAnsi="Calibri" w:cs="Calibri"/>
          <w:sz w:val="28"/>
          <w:szCs w:val="28"/>
        </w:rPr>
        <w:t xml:space="preserve"> AOK Family Engagement Specialist</w:t>
      </w:r>
      <w:r w:rsidR="00C873F7" w:rsidRPr="006923F3">
        <w:rPr>
          <w:rFonts w:ascii="Calibri" w:hAnsi="Calibri" w:cs="Calibri"/>
          <w:sz w:val="28"/>
          <w:szCs w:val="28"/>
        </w:rPr>
        <w:br/>
        <w:t>Sam Marsh- TCHD</w:t>
      </w:r>
      <w:r w:rsidR="00F65100" w:rsidRPr="006923F3">
        <w:rPr>
          <w:rFonts w:ascii="Calibri" w:hAnsi="Calibri" w:cs="Calibri"/>
          <w:sz w:val="28"/>
          <w:szCs w:val="28"/>
        </w:rPr>
        <w:t xml:space="preserve"> AOK Coordinator</w:t>
      </w:r>
      <w:r w:rsidR="00C873F7" w:rsidRPr="006923F3">
        <w:rPr>
          <w:rFonts w:ascii="Calibri" w:hAnsi="Calibri" w:cs="Calibri"/>
          <w:sz w:val="28"/>
          <w:szCs w:val="28"/>
        </w:rPr>
        <w:br/>
        <w:t>Kara Prohaska- Bright Futures</w:t>
      </w:r>
      <w:r w:rsidR="00C873F7" w:rsidRPr="006923F3">
        <w:rPr>
          <w:rFonts w:ascii="Calibri" w:hAnsi="Calibri" w:cs="Calibri"/>
          <w:sz w:val="28"/>
          <w:szCs w:val="28"/>
        </w:rPr>
        <w:br/>
        <w:t>Erin Stout- Bright Futures</w:t>
      </w:r>
      <w:r w:rsidR="00C873F7" w:rsidRPr="006923F3">
        <w:rPr>
          <w:rFonts w:ascii="Calibri" w:hAnsi="Calibri" w:cs="Calibri"/>
          <w:sz w:val="28"/>
          <w:szCs w:val="28"/>
        </w:rPr>
        <w:br/>
        <w:t>Tiffany Kerr- TCHD</w:t>
      </w:r>
      <w:r w:rsidR="00C873F7" w:rsidRPr="006923F3">
        <w:rPr>
          <w:rFonts w:ascii="Calibri" w:hAnsi="Calibri" w:cs="Calibri"/>
          <w:sz w:val="28"/>
          <w:szCs w:val="28"/>
        </w:rPr>
        <w:br/>
      </w:r>
      <w:r w:rsidR="00F65100" w:rsidRPr="006923F3">
        <w:rPr>
          <w:rFonts w:ascii="Calibri" w:hAnsi="Calibri" w:cs="Calibri"/>
          <w:sz w:val="28"/>
          <w:szCs w:val="28"/>
        </w:rPr>
        <w:t>Felicia Farden- Birth to Five IL</w:t>
      </w:r>
      <w:r w:rsidR="00F65100" w:rsidRPr="006923F3">
        <w:rPr>
          <w:rFonts w:ascii="Calibri" w:hAnsi="Calibri" w:cs="Calibri"/>
          <w:sz w:val="28"/>
          <w:szCs w:val="28"/>
        </w:rPr>
        <w:br/>
        <w:t>Erica Strunk- CFC 14</w:t>
      </w:r>
      <w:r w:rsidR="00F65100" w:rsidRPr="006923F3">
        <w:rPr>
          <w:rFonts w:ascii="Calibri" w:hAnsi="Calibri" w:cs="Calibri"/>
          <w:sz w:val="28"/>
          <w:szCs w:val="28"/>
        </w:rPr>
        <w:br/>
        <w:t xml:space="preserve">Bri Martin- </w:t>
      </w:r>
      <w:r w:rsidR="00FA1792" w:rsidRPr="006923F3">
        <w:rPr>
          <w:rFonts w:ascii="Calibri" w:hAnsi="Calibri" w:cs="Calibri"/>
          <w:sz w:val="28"/>
          <w:szCs w:val="28"/>
        </w:rPr>
        <w:t>Center for Prevention of Abuse</w:t>
      </w:r>
      <w:r w:rsidR="00F65100" w:rsidRPr="006923F3">
        <w:rPr>
          <w:rFonts w:ascii="Calibri" w:hAnsi="Calibri" w:cs="Calibri"/>
          <w:sz w:val="28"/>
          <w:szCs w:val="28"/>
        </w:rPr>
        <w:br/>
      </w:r>
      <w:r w:rsidR="00A5630F" w:rsidRPr="006923F3">
        <w:rPr>
          <w:rFonts w:ascii="Calibri" w:hAnsi="Calibri" w:cs="Calibri"/>
          <w:sz w:val="28"/>
          <w:szCs w:val="28"/>
        </w:rPr>
        <w:t>Molly Long- C</w:t>
      </w:r>
      <w:r w:rsidR="00FA1792" w:rsidRPr="006923F3">
        <w:rPr>
          <w:rFonts w:ascii="Calibri" w:hAnsi="Calibri" w:cs="Calibri"/>
          <w:sz w:val="28"/>
          <w:szCs w:val="28"/>
        </w:rPr>
        <w:t>enter for Prevention of Abuse</w:t>
      </w:r>
      <w:r w:rsidR="00A5630F" w:rsidRPr="006923F3">
        <w:rPr>
          <w:rFonts w:ascii="Calibri" w:hAnsi="Calibri" w:cs="Calibri"/>
          <w:sz w:val="28"/>
          <w:szCs w:val="28"/>
        </w:rPr>
        <w:br/>
        <w:t>Morgan Murphy- Heartland Health Services</w:t>
      </w:r>
      <w:r w:rsidR="00A5630F" w:rsidRPr="006923F3">
        <w:rPr>
          <w:rFonts w:ascii="Calibri" w:hAnsi="Calibri" w:cs="Calibri"/>
          <w:sz w:val="28"/>
          <w:szCs w:val="28"/>
        </w:rPr>
        <w:br/>
        <w:t>Tia Weatherington- Heartland Health Services</w:t>
      </w:r>
      <w:r w:rsidR="00A5630F" w:rsidRPr="006923F3">
        <w:rPr>
          <w:rFonts w:ascii="Calibri" w:hAnsi="Calibri" w:cs="Calibri"/>
          <w:sz w:val="28"/>
          <w:szCs w:val="28"/>
        </w:rPr>
        <w:br/>
      </w:r>
      <w:r w:rsidR="00597EA8" w:rsidRPr="006923F3">
        <w:rPr>
          <w:rFonts w:ascii="Calibri" w:hAnsi="Calibri" w:cs="Calibri"/>
          <w:sz w:val="28"/>
          <w:szCs w:val="28"/>
        </w:rPr>
        <w:t>Julie Dantone- University of Illinois</w:t>
      </w:r>
      <w:r w:rsidR="00597EA8" w:rsidRPr="006923F3">
        <w:rPr>
          <w:rFonts w:ascii="Calibri" w:hAnsi="Calibri" w:cs="Calibri"/>
          <w:sz w:val="28"/>
          <w:szCs w:val="28"/>
        </w:rPr>
        <w:br/>
        <w:t>Anni Reinking- CHAIL</w:t>
      </w:r>
      <w:r w:rsidR="00FA1792" w:rsidRPr="006923F3">
        <w:rPr>
          <w:rFonts w:ascii="Calibri" w:hAnsi="Calibri" w:cs="Calibri"/>
          <w:sz w:val="28"/>
          <w:szCs w:val="28"/>
        </w:rPr>
        <w:br/>
      </w:r>
      <w:r w:rsidR="007B34F6" w:rsidRPr="006923F3">
        <w:rPr>
          <w:rFonts w:ascii="Calibri" w:hAnsi="Calibri" w:cs="Calibri"/>
          <w:sz w:val="28"/>
          <w:szCs w:val="28"/>
        </w:rPr>
        <w:t>Melissa Green- Birth to Five IL</w:t>
      </w:r>
      <w:r w:rsidR="007B34F6" w:rsidRPr="006923F3">
        <w:rPr>
          <w:rFonts w:ascii="Calibri" w:hAnsi="Calibri" w:cs="Calibri"/>
          <w:sz w:val="28"/>
          <w:szCs w:val="28"/>
        </w:rPr>
        <w:br/>
        <w:t>Donna Ashley- Tazewell Woodford Head Start</w:t>
      </w:r>
      <w:r w:rsidR="007B34F6" w:rsidRPr="006923F3">
        <w:rPr>
          <w:rFonts w:ascii="Calibri" w:hAnsi="Calibri" w:cs="Calibri"/>
          <w:sz w:val="28"/>
          <w:szCs w:val="28"/>
        </w:rPr>
        <w:br/>
        <w:t>Sarah Williams- TCHD</w:t>
      </w:r>
      <w:r w:rsidR="007B34F6" w:rsidRPr="006923F3">
        <w:rPr>
          <w:rFonts w:ascii="Calibri" w:hAnsi="Calibri" w:cs="Calibri"/>
          <w:sz w:val="28"/>
          <w:szCs w:val="28"/>
        </w:rPr>
        <w:br/>
      </w:r>
      <w:r w:rsidR="00F869E1" w:rsidRPr="006923F3">
        <w:rPr>
          <w:rFonts w:ascii="Calibri" w:hAnsi="Calibri" w:cs="Calibri"/>
          <w:sz w:val="28"/>
          <w:szCs w:val="28"/>
        </w:rPr>
        <w:t>Sharee Bargar- Pekin 108</w:t>
      </w:r>
      <w:r w:rsidR="00F869E1" w:rsidRPr="006923F3">
        <w:rPr>
          <w:rFonts w:ascii="Calibri" w:hAnsi="Calibri" w:cs="Calibri"/>
          <w:sz w:val="28"/>
          <w:szCs w:val="28"/>
        </w:rPr>
        <w:br/>
        <w:t>Trinity Wand- Center for Youth and Family Solutions</w:t>
      </w:r>
      <w:r w:rsidR="00F869E1" w:rsidRPr="006923F3">
        <w:rPr>
          <w:rFonts w:ascii="Calibri" w:hAnsi="Calibri" w:cs="Calibri"/>
          <w:sz w:val="28"/>
          <w:szCs w:val="28"/>
        </w:rPr>
        <w:br/>
        <w:t>Anna Hansard- Peoria ROE</w:t>
      </w:r>
      <w:r w:rsidR="00F869E1" w:rsidRPr="006923F3">
        <w:rPr>
          <w:rFonts w:ascii="Calibri" w:hAnsi="Calibri" w:cs="Calibri"/>
          <w:sz w:val="28"/>
          <w:szCs w:val="28"/>
        </w:rPr>
        <w:br/>
        <w:t>Kari Clark- Birth to Five IL</w:t>
      </w:r>
      <w:r w:rsidR="00F869E1" w:rsidRPr="006923F3">
        <w:rPr>
          <w:rFonts w:ascii="Calibri" w:hAnsi="Calibri" w:cs="Calibri"/>
          <w:sz w:val="28"/>
          <w:szCs w:val="28"/>
        </w:rPr>
        <w:br/>
        <w:t>Matt Collins- Carle</w:t>
      </w:r>
      <w:r w:rsidR="00B41FED" w:rsidRPr="006923F3">
        <w:rPr>
          <w:rFonts w:ascii="Calibri" w:hAnsi="Calibri" w:cs="Calibri"/>
          <w:sz w:val="28"/>
          <w:szCs w:val="28"/>
        </w:rPr>
        <w:br/>
        <w:t>Michelle Compton- Peoria City/County Health Dept. WIC</w:t>
      </w:r>
      <w:r w:rsidR="00FA1792">
        <w:rPr>
          <w:rFonts w:ascii="Calibri" w:hAnsi="Calibri" w:cs="Calibri"/>
          <w:sz w:val="26"/>
          <w:szCs w:val="26"/>
        </w:rPr>
        <w:br/>
      </w:r>
    </w:p>
    <w:p w14:paraId="5918E5D8" w14:textId="77777777" w:rsidR="006923F3" w:rsidRDefault="006923F3" w:rsidP="00223AFE">
      <w:pPr>
        <w:spacing w:line="240" w:lineRule="auto"/>
        <w:rPr>
          <w:rFonts w:ascii="Calibri" w:hAnsi="Calibri" w:cs="Calibri"/>
          <w:sz w:val="26"/>
          <w:szCs w:val="26"/>
        </w:rPr>
      </w:pPr>
    </w:p>
    <w:p w14:paraId="63195A5C" w14:textId="77777777" w:rsidR="006923F3" w:rsidRDefault="006923F3" w:rsidP="00223AFE">
      <w:pPr>
        <w:spacing w:line="240" w:lineRule="auto"/>
        <w:rPr>
          <w:rFonts w:ascii="Calibri" w:hAnsi="Calibri" w:cs="Calibri"/>
          <w:sz w:val="26"/>
          <w:szCs w:val="26"/>
        </w:rPr>
      </w:pPr>
    </w:p>
    <w:p w14:paraId="15720FF4" w14:textId="77777777" w:rsidR="006923F3" w:rsidRDefault="006923F3" w:rsidP="00223AFE">
      <w:pPr>
        <w:spacing w:line="240" w:lineRule="auto"/>
        <w:rPr>
          <w:rFonts w:ascii="Calibri" w:hAnsi="Calibri" w:cs="Calibri"/>
          <w:sz w:val="26"/>
          <w:szCs w:val="26"/>
        </w:rPr>
      </w:pPr>
    </w:p>
    <w:p w14:paraId="097BE264" w14:textId="77777777" w:rsidR="006923F3" w:rsidRPr="00BB760E" w:rsidRDefault="006923F3" w:rsidP="00223AFE">
      <w:pPr>
        <w:spacing w:line="240" w:lineRule="auto"/>
        <w:rPr>
          <w:rFonts w:ascii="Calibri" w:hAnsi="Calibri" w:cs="Calibri"/>
          <w:sz w:val="26"/>
          <w:szCs w:val="26"/>
        </w:rPr>
      </w:pPr>
    </w:p>
    <w:p w14:paraId="616647C6" w14:textId="77777777" w:rsidR="00E21EFE" w:rsidRDefault="00E3468F" w:rsidP="007C6F45">
      <w:pPr>
        <w:spacing w:line="240" w:lineRule="auto"/>
        <w:rPr>
          <w:rFonts w:ascii="Calibri" w:hAnsi="Calibri" w:cs="Calibri"/>
          <w:b/>
          <w:bCs/>
        </w:rPr>
      </w:pPr>
      <w:r w:rsidRPr="00762ADF">
        <w:rPr>
          <w:rFonts w:ascii="Calibri" w:hAnsi="Calibri" w:cs="Calibri"/>
          <w:b/>
          <w:bCs/>
        </w:rPr>
        <w:t>Welcome &amp; Icebreaker</w:t>
      </w:r>
    </w:p>
    <w:p w14:paraId="4DB30F7D" w14:textId="66CDB243" w:rsidR="006143B4" w:rsidRPr="006143B4" w:rsidRDefault="00D2715B" w:rsidP="006143B4">
      <w:pPr>
        <w:pStyle w:val="ListParagraph"/>
        <w:numPr>
          <w:ilvl w:val="0"/>
          <w:numId w:val="31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What are you currently reading?</w:t>
      </w:r>
      <w:r w:rsidR="00FF0A66">
        <w:rPr>
          <w:rFonts w:ascii="Calibri" w:hAnsi="Calibri" w:cs="Calibri"/>
        </w:rPr>
        <w:br/>
      </w:r>
      <w:r w:rsidR="00A367D2">
        <w:rPr>
          <w:rFonts w:ascii="Calibri" w:hAnsi="Calibri" w:cs="Calibri"/>
        </w:rPr>
        <w:t>-</w:t>
      </w:r>
      <w:r w:rsidR="004B2843">
        <w:rPr>
          <w:rFonts w:ascii="Calibri" w:hAnsi="Calibri" w:cs="Calibri"/>
        </w:rPr>
        <w:t>Library card sign-up month!</w:t>
      </w:r>
    </w:p>
    <w:p w14:paraId="245D9C3B" w14:textId="57E09FBB" w:rsidR="00BF79A5" w:rsidRDefault="00D06F46" w:rsidP="00FE6703">
      <w:pPr>
        <w:spacing w:line="240" w:lineRule="auto"/>
        <w:rPr>
          <w:rFonts w:ascii="Calibri" w:hAnsi="Calibri" w:cs="Calibri"/>
          <w:b/>
          <w:bCs/>
        </w:rPr>
      </w:pPr>
      <w:r w:rsidRPr="00762ADF">
        <w:rPr>
          <w:rFonts w:ascii="Calibri" w:hAnsi="Calibri" w:cs="Calibri"/>
          <w:b/>
          <w:bCs/>
        </w:rPr>
        <w:t>Today’s Meeting Focus</w:t>
      </w:r>
      <w:r w:rsidR="002A49CB" w:rsidRPr="00762ADF">
        <w:rPr>
          <w:rFonts w:ascii="Calibri" w:hAnsi="Calibri" w:cs="Calibri"/>
          <w:b/>
          <w:bCs/>
        </w:rPr>
        <w:t xml:space="preserve"> </w:t>
      </w:r>
      <w:r w:rsidR="00FB6C76" w:rsidRPr="00762ADF">
        <w:rPr>
          <w:rFonts w:ascii="Calibri" w:hAnsi="Calibri" w:cs="Calibri"/>
          <w:b/>
          <w:bCs/>
        </w:rPr>
        <w:t xml:space="preserve">– </w:t>
      </w:r>
      <w:r w:rsidR="006143B4">
        <w:rPr>
          <w:rFonts w:ascii="Calibri" w:hAnsi="Calibri" w:cs="Calibri"/>
          <w:b/>
          <w:bCs/>
        </w:rPr>
        <w:t xml:space="preserve">FY27 </w:t>
      </w:r>
      <w:r w:rsidR="00DD63DC">
        <w:rPr>
          <w:rFonts w:ascii="Calibri" w:hAnsi="Calibri" w:cs="Calibri"/>
          <w:b/>
          <w:bCs/>
        </w:rPr>
        <w:t>Workgroups</w:t>
      </w:r>
    </w:p>
    <w:p w14:paraId="2EE40CA9" w14:textId="1F6EC80C" w:rsidR="006A2E98" w:rsidRDefault="00A523D3" w:rsidP="00AA3D0B">
      <w:pPr>
        <w:pStyle w:val="ListParagraph"/>
        <w:numPr>
          <w:ilvl w:val="0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Hunger</w:t>
      </w:r>
      <w:r w:rsidR="00606FA9">
        <w:rPr>
          <w:rFonts w:ascii="Calibri" w:hAnsi="Calibri" w:cs="Calibri"/>
        </w:rPr>
        <w:t xml:space="preserve"> Action</w:t>
      </w:r>
      <w:r>
        <w:rPr>
          <w:rFonts w:ascii="Calibri" w:hAnsi="Calibri" w:cs="Calibri"/>
        </w:rPr>
        <w:t xml:space="preserve"> Month</w:t>
      </w:r>
    </w:p>
    <w:p w14:paraId="65D3BF9D" w14:textId="262F5DA4" w:rsidR="00A523D3" w:rsidRDefault="00A523D3" w:rsidP="00A523D3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Date Label</w:t>
      </w:r>
      <w:r w:rsidR="006D326D">
        <w:rPr>
          <w:rFonts w:ascii="Calibri" w:hAnsi="Calibri" w:cs="Calibri"/>
        </w:rPr>
        <w:t xml:space="preserve"> Explanation</w:t>
      </w:r>
    </w:p>
    <w:p w14:paraId="5A18DD17" w14:textId="20DC7C62" w:rsidR="006D326D" w:rsidRDefault="006D326D" w:rsidP="00A523D3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Find Food IL Navigator</w:t>
      </w:r>
    </w:p>
    <w:p w14:paraId="0F4130FA" w14:textId="4CC2A05E" w:rsidR="00D3714F" w:rsidRDefault="00D3714F" w:rsidP="00A523D3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Roth Pumpkin Patch – Farmers Market Vou</w:t>
      </w:r>
      <w:r w:rsidR="008F5829">
        <w:rPr>
          <w:rFonts w:ascii="Calibri" w:hAnsi="Calibri" w:cs="Calibri"/>
        </w:rPr>
        <w:t>chers</w:t>
      </w:r>
      <w:r w:rsidR="00C07345">
        <w:rPr>
          <w:rFonts w:ascii="Calibri" w:hAnsi="Calibri" w:cs="Calibri"/>
        </w:rPr>
        <w:br/>
        <w:t>-Please use vouchers by 10/31!!!</w:t>
      </w:r>
    </w:p>
    <w:p w14:paraId="532CBFFB" w14:textId="7CF618C7" w:rsidR="0031455C" w:rsidRDefault="0031455C" w:rsidP="00A523D3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Lulu Hunger Monster</w:t>
      </w:r>
      <w:r w:rsidR="0073288C">
        <w:rPr>
          <w:rFonts w:ascii="Calibri" w:hAnsi="Calibri" w:cs="Calibri"/>
        </w:rPr>
        <w:t xml:space="preserve"> </w:t>
      </w:r>
      <w:r w:rsidR="00C0126F">
        <w:rPr>
          <w:rFonts w:ascii="Calibri" w:hAnsi="Calibri" w:cs="Calibri"/>
        </w:rPr>
        <w:t>–</w:t>
      </w:r>
      <w:r w:rsidR="0073288C">
        <w:rPr>
          <w:rFonts w:ascii="Calibri" w:hAnsi="Calibri" w:cs="Calibri"/>
        </w:rPr>
        <w:t xml:space="preserve"> Volunteers</w:t>
      </w:r>
      <w:r w:rsidR="00C0126F">
        <w:rPr>
          <w:rFonts w:ascii="Calibri" w:hAnsi="Calibri" w:cs="Calibri"/>
        </w:rPr>
        <w:t xml:space="preserve"> </w:t>
      </w:r>
    </w:p>
    <w:p w14:paraId="3344CFE9" w14:textId="390B3303" w:rsidR="0073288C" w:rsidRDefault="0073288C" w:rsidP="00A523D3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Hunger Walk - Volunteers</w:t>
      </w:r>
    </w:p>
    <w:p w14:paraId="62719D13" w14:textId="6AC01095" w:rsidR="006D326D" w:rsidRDefault="006D326D" w:rsidP="006D326D">
      <w:pPr>
        <w:pStyle w:val="ListParagraph"/>
        <w:numPr>
          <w:ilvl w:val="0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The Care to Share Closet</w:t>
      </w:r>
    </w:p>
    <w:p w14:paraId="3EE48681" w14:textId="23C4B1F0" w:rsidR="006D326D" w:rsidRDefault="000517CD" w:rsidP="006D326D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What </w:t>
      </w:r>
      <w:r w:rsidR="00F90404">
        <w:rPr>
          <w:rFonts w:ascii="Calibri" w:hAnsi="Calibri" w:cs="Calibri"/>
        </w:rPr>
        <w:t>is the Care to Share Closet?</w:t>
      </w:r>
      <w:r w:rsidR="00DD2C97">
        <w:rPr>
          <w:rFonts w:ascii="Calibri" w:hAnsi="Calibri" w:cs="Calibri"/>
        </w:rPr>
        <w:br/>
      </w:r>
      <w:r w:rsidR="00C90B0A">
        <w:rPr>
          <w:rFonts w:ascii="Calibri" w:hAnsi="Calibri" w:cs="Calibri"/>
        </w:rPr>
        <w:t xml:space="preserve">-Anni Reinking </w:t>
      </w:r>
      <w:r w:rsidR="003F7C82">
        <w:rPr>
          <w:rFonts w:ascii="Calibri" w:hAnsi="Calibri" w:cs="Calibri"/>
        </w:rPr>
        <w:t xml:space="preserve">said Children’s Home has a similar resource closet for families, </w:t>
      </w:r>
      <w:r w:rsidR="002C3894">
        <w:rPr>
          <w:rFonts w:ascii="Calibri" w:hAnsi="Calibri" w:cs="Calibri"/>
        </w:rPr>
        <w:t xml:space="preserve">offering </w:t>
      </w:r>
      <w:r w:rsidR="003F7C82">
        <w:rPr>
          <w:rFonts w:ascii="Calibri" w:hAnsi="Calibri" w:cs="Calibri"/>
        </w:rPr>
        <w:t xml:space="preserve">clothing </w:t>
      </w:r>
      <w:r w:rsidR="002C3894">
        <w:rPr>
          <w:rFonts w:ascii="Calibri" w:hAnsi="Calibri" w:cs="Calibri"/>
        </w:rPr>
        <w:t xml:space="preserve">to those in need </w:t>
      </w:r>
      <w:r w:rsidR="003F7C82">
        <w:rPr>
          <w:rFonts w:ascii="Calibri" w:hAnsi="Calibri" w:cs="Calibri"/>
        </w:rPr>
        <w:t>at</w:t>
      </w:r>
      <w:r w:rsidR="002C3894">
        <w:rPr>
          <w:rFonts w:ascii="Calibri" w:hAnsi="Calibri" w:cs="Calibri"/>
        </w:rPr>
        <w:t xml:space="preserve"> the</w:t>
      </w:r>
      <w:r w:rsidR="003F7C82">
        <w:rPr>
          <w:rFonts w:ascii="Calibri" w:hAnsi="Calibri" w:cs="Calibri"/>
        </w:rPr>
        <w:t xml:space="preserve"> John H Gwynn </w:t>
      </w:r>
      <w:r w:rsidR="00055253">
        <w:rPr>
          <w:rFonts w:ascii="Calibri" w:hAnsi="Calibri" w:cs="Calibri"/>
        </w:rPr>
        <w:t xml:space="preserve">Jr </w:t>
      </w:r>
      <w:r w:rsidR="003F7C82">
        <w:rPr>
          <w:rFonts w:ascii="Calibri" w:hAnsi="Calibri" w:cs="Calibri"/>
        </w:rPr>
        <w:t>building</w:t>
      </w:r>
    </w:p>
    <w:p w14:paraId="7959CB4C" w14:textId="3EE7D9CD" w:rsidR="000517CD" w:rsidRDefault="000517CD" w:rsidP="006D326D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Donation </w:t>
      </w:r>
      <w:r w:rsidR="00F90404">
        <w:rPr>
          <w:rFonts w:ascii="Calibri" w:hAnsi="Calibri" w:cs="Calibri"/>
        </w:rPr>
        <w:t>Needed</w:t>
      </w:r>
    </w:p>
    <w:p w14:paraId="530CB6DA" w14:textId="484DD8A7" w:rsidR="000517CD" w:rsidRDefault="000517CD" w:rsidP="000517CD">
      <w:pPr>
        <w:pStyle w:val="ListParagraph"/>
        <w:numPr>
          <w:ilvl w:val="0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Diapers</w:t>
      </w:r>
    </w:p>
    <w:p w14:paraId="7CE742D3" w14:textId="167B2192" w:rsidR="000517CD" w:rsidRDefault="000517CD" w:rsidP="000517CD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TCHD Diaper Distribution</w:t>
      </w:r>
    </w:p>
    <w:p w14:paraId="4605A2E0" w14:textId="1F668ACA" w:rsidR="000517CD" w:rsidRDefault="00D3714F" w:rsidP="000517CD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Loving Bottoms Updates</w:t>
      </w:r>
      <w:r w:rsidR="005502BD">
        <w:rPr>
          <w:rFonts w:ascii="Calibri" w:hAnsi="Calibri" w:cs="Calibri"/>
        </w:rPr>
        <w:br/>
        <w:t xml:space="preserve">-Anni Reinking said </w:t>
      </w:r>
      <w:r w:rsidR="00CE4CCA">
        <w:rPr>
          <w:rFonts w:ascii="Calibri" w:hAnsi="Calibri" w:cs="Calibri"/>
        </w:rPr>
        <w:t>she and others at CHAIL</w:t>
      </w:r>
      <w:r w:rsidR="005502BD">
        <w:rPr>
          <w:rFonts w:ascii="Calibri" w:hAnsi="Calibri" w:cs="Calibri"/>
        </w:rPr>
        <w:t xml:space="preserve"> </w:t>
      </w:r>
      <w:proofErr w:type="gramStart"/>
      <w:r w:rsidR="005502BD">
        <w:rPr>
          <w:rFonts w:ascii="Calibri" w:hAnsi="Calibri" w:cs="Calibri"/>
        </w:rPr>
        <w:t>looked into</w:t>
      </w:r>
      <w:proofErr w:type="gramEnd"/>
      <w:r w:rsidR="005502BD">
        <w:rPr>
          <w:rFonts w:ascii="Calibri" w:hAnsi="Calibri" w:cs="Calibri"/>
        </w:rPr>
        <w:t xml:space="preserve"> it, it’s a huge undertaking to absorb/take over. </w:t>
      </w:r>
      <w:r w:rsidR="009E635B">
        <w:rPr>
          <w:rFonts w:ascii="Calibri" w:hAnsi="Calibri" w:cs="Calibri"/>
        </w:rPr>
        <w:t xml:space="preserve">Children’s Home got on board to help but cannot do everything </w:t>
      </w:r>
      <w:r w:rsidR="00CE4CCA">
        <w:rPr>
          <w:rFonts w:ascii="Calibri" w:hAnsi="Calibri" w:cs="Calibri"/>
        </w:rPr>
        <w:t>Loving Bottoms has</w:t>
      </w:r>
      <w:r w:rsidR="009E635B">
        <w:rPr>
          <w:rFonts w:ascii="Calibri" w:hAnsi="Calibri" w:cs="Calibri"/>
        </w:rPr>
        <w:t xml:space="preserve"> been doing. A diaper bank </w:t>
      </w:r>
      <w:proofErr w:type="gramStart"/>
      <w:r w:rsidR="009E635B">
        <w:rPr>
          <w:rFonts w:ascii="Calibri" w:hAnsi="Calibri" w:cs="Calibri"/>
        </w:rPr>
        <w:t>is</w:t>
      </w:r>
      <w:proofErr w:type="gramEnd"/>
      <w:r w:rsidR="009E635B">
        <w:rPr>
          <w:rFonts w:ascii="Calibri" w:hAnsi="Calibri" w:cs="Calibri"/>
        </w:rPr>
        <w:t xml:space="preserve"> a </w:t>
      </w:r>
      <w:r w:rsidR="009E635B" w:rsidRPr="00244839">
        <w:rPr>
          <w:rFonts w:ascii="Calibri" w:hAnsi="Calibri" w:cs="Calibri"/>
          <w:u w:val="single"/>
        </w:rPr>
        <w:t>lot</w:t>
      </w:r>
      <w:r w:rsidR="009E635B" w:rsidRPr="00244839">
        <w:rPr>
          <w:rFonts w:ascii="Calibri" w:hAnsi="Calibri" w:cs="Calibri"/>
        </w:rPr>
        <w:t xml:space="preserve"> </w:t>
      </w:r>
      <w:r w:rsidR="009E635B">
        <w:rPr>
          <w:rFonts w:ascii="Calibri" w:hAnsi="Calibri" w:cs="Calibri"/>
        </w:rPr>
        <w:t>of work</w:t>
      </w:r>
      <w:r w:rsidR="003D2346">
        <w:rPr>
          <w:rFonts w:ascii="Calibri" w:hAnsi="Calibri" w:cs="Calibri"/>
        </w:rPr>
        <w:t xml:space="preserve">. They service ~27 organizations across </w:t>
      </w:r>
      <w:r w:rsidR="00244839">
        <w:rPr>
          <w:rFonts w:ascii="Calibri" w:hAnsi="Calibri" w:cs="Calibri"/>
        </w:rPr>
        <w:t>C</w:t>
      </w:r>
      <w:r w:rsidR="003D2346">
        <w:rPr>
          <w:rFonts w:ascii="Calibri" w:hAnsi="Calibri" w:cs="Calibri"/>
        </w:rPr>
        <w:t xml:space="preserve">entral IL. </w:t>
      </w:r>
      <w:r w:rsidR="003B0F4C">
        <w:rPr>
          <w:rFonts w:ascii="Calibri" w:hAnsi="Calibri" w:cs="Calibri"/>
        </w:rPr>
        <w:br/>
      </w:r>
      <w:r w:rsidR="00244839">
        <w:rPr>
          <w:rFonts w:ascii="Calibri" w:hAnsi="Calibri" w:cs="Calibri"/>
        </w:rPr>
        <w:t>-</w:t>
      </w:r>
      <w:r w:rsidR="003B0F4C">
        <w:rPr>
          <w:rFonts w:ascii="Calibri" w:hAnsi="Calibri" w:cs="Calibri"/>
        </w:rPr>
        <w:t>The Network brainstormed ideas to share the work to keep Loving Bottoms going</w:t>
      </w:r>
      <w:r w:rsidR="00366DEB">
        <w:rPr>
          <w:rFonts w:ascii="Calibri" w:hAnsi="Calibri" w:cs="Calibri"/>
        </w:rPr>
        <w:t xml:space="preserve">, including diaper drives, splitting </w:t>
      </w:r>
      <w:r w:rsidR="00081EF7">
        <w:rPr>
          <w:rFonts w:ascii="Calibri" w:hAnsi="Calibri" w:cs="Calibri"/>
        </w:rPr>
        <w:t xml:space="preserve">tasks up amongst organizations. It comes down to </w:t>
      </w:r>
      <w:proofErr w:type="gramStart"/>
      <w:r w:rsidR="00081EF7">
        <w:rPr>
          <w:rFonts w:ascii="Calibri" w:hAnsi="Calibri" w:cs="Calibri"/>
        </w:rPr>
        <w:t>funding,</w:t>
      </w:r>
      <w:proofErr w:type="gramEnd"/>
      <w:r w:rsidR="00081EF7">
        <w:rPr>
          <w:rFonts w:ascii="Calibri" w:hAnsi="Calibri" w:cs="Calibri"/>
        </w:rPr>
        <w:t xml:space="preserve"> most organizations don’t have the wiggle room in their grants to support this. </w:t>
      </w:r>
      <w:r w:rsidR="005408B5">
        <w:rPr>
          <w:rFonts w:ascii="Calibri" w:hAnsi="Calibri" w:cs="Calibri"/>
        </w:rPr>
        <w:br/>
      </w:r>
      <w:r w:rsidR="009A720E">
        <w:rPr>
          <w:rFonts w:ascii="Calibri" w:hAnsi="Calibri" w:cs="Calibri"/>
        </w:rPr>
        <w:t>-</w:t>
      </w:r>
      <w:r w:rsidR="005408B5">
        <w:rPr>
          <w:rFonts w:ascii="Calibri" w:hAnsi="Calibri" w:cs="Calibri"/>
        </w:rPr>
        <w:t>Sarah Williams stated that all members pay a fee for the diapers they receive</w:t>
      </w:r>
      <w:r w:rsidR="00F82E6B">
        <w:rPr>
          <w:rFonts w:ascii="Calibri" w:hAnsi="Calibri" w:cs="Calibri"/>
        </w:rPr>
        <w:t xml:space="preserve">. Large amounts of the work </w:t>
      </w:r>
      <w:proofErr w:type="gramStart"/>
      <w:r w:rsidR="00F82E6B">
        <w:rPr>
          <w:rFonts w:ascii="Calibri" w:hAnsi="Calibri" w:cs="Calibri"/>
        </w:rPr>
        <w:t>is</w:t>
      </w:r>
      <w:proofErr w:type="gramEnd"/>
      <w:r w:rsidR="00F82E6B">
        <w:rPr>
          <w:rFonts w:ascii="Calibri" w:hAnsi="Calibri" w:cs="Calibri"/>
        </w:rPr>
        <w:t xml:space="preserve"> done by volunteers. </w:t>
      </w:r>
      <w:r w:rsidR="00FC28EE">
        <w:rPr>
          <w:rFonts w:ascii="Calibri" w:hAnsi="Calibri" w:cs="Calibri"/>
        </w:rPr>
        <w:t>She states that diaper insecurity is a huge determinant of health</w:t>
      </w:r>
      <w:r w:rsidR="001841D2">
        <w:rPr>
          <w:rFonts w:ascii="Calibri" w:hAnsi="Calibri" w:cs="Calibri"/>
        </w:rPr>
        <w:t xml:space="preserve"> for families</w:t>
      </w:r>
      <w:r w:rsidR="00FC28EE">
        <w:rPr>
          <w:rFonts w:ascii="Calibri" w:hAnsi="Calibri" w:cs="Calibri"/>
        </w:rPr>
        <w:t xml:space="preserve">. </w:t>
      </w:r>
      <w:r w:rsidR="00EB16E8">
        <w:rPr>
          <w:rFonts w:ascii="Calibri" w:hAnsi="Calibri" w:cs="Calibri"/>
        </w:rPr>
        <w:t xml:space="preserve">TCHD has been posting about the need for diapers weekly on </w:t>
      </w:r>
      <w:proofErr w:type="gramStart"/>
      <w:r w:rsidR="00EB16E8">
        <w:rPr>
          <w:rFonts w:ascii="Calibri" w:hAnsi="Calibri" w:cs="Calibri"/>
        </w:rPr>
        <w:t>Facebook</w:t>
      </w:r>
      <w:r w:rsidR="00247652">
        <w:rPr>
          <w:rFonts w:ascii="Calibri" w:hAnsi="Calibri" w:cs="Calibri"/>
        </w:rPr>
        <w:t>, and</w:t>
      </w:r>
      <w:proofErr w:type="gramEnd"/>
      <w:r w:rsidR="00247652">
        <w:rPr>
          <w:rFonts w:ascii="Calibri" w:hAnsi="Calibri" w:cs="Calibri"/>
        </w:rPr>
        <w:t xml:space="preserve"> is doing a diaper drive until the end of the month to hopefully secure the 7500 diapers that TCHD provides to the community</w:t>
      </w:r>
      <w:r w:rsidR="009A720E">
        <w:rPr>
          <w:rFonts w:ascii="Calibri" w:hAnsi="Calibri" w:cs="Calibri"/>
        </w:rPr>
        <w:t xml:space="preserve"> each month. </w:t>
      </w:r>
      <w:r w:rsidR="00470912">
        <w:rPr>
          <w:rFonts w:ascii="Calibri" w:hAnsi="Calibri" w:cs="Calibri"/>
        </w:rPr>
        <w:br/>
      </w:r>
      <w:r w:rsidR="009A720E">
        <w:rPr>
          <w:rFonts w:ascii="Calibri" w:hAnsi="Calibri" w:cs="Calibri"/>
        </w:rPr>
        <w:t>-</w:t>
      </w:r>
      <w:r w:rsidR="00470912">
        <w:rPr>
          <w:rFonts w:ascii="Calibri" w:hAnsi="Calibri" w:cs="Calibri"/>
        </w:rPr>
        <w:t xml:space="preserve">Matt Collins discusses the importance of generating buy-in from </w:t>
      </w:r>
      <w:r w:rsidR="00A86E15">
        <w:rPr>
          <w:rFonts w:ascii="Calibri" w:hAnsi="Calibri" w:cs="Calibri"/>
        </w:rPr>
        <w:t xml:space="preserve">organizations for </w:t>
      </w:r>
      <w:proofErr w:type="gramStart"/>
      <w:r w:rsidR="00A86E15">
        <w:rPr>
          <w:rFonts w:ascii="Calibri" w:hAnsi="Calibri" w:cs="Calibri"/>
        </w:rPr>
        <w:t>helping out</w:t>
      </w:r>
      <w:proofErr w:type="gramEnd"/>
      <w:r w:rsidR="00A86E15">
        <w:rPr>
          <w:rFonts w:ascii="Calibri" w:hAnsi="Calibri" w:cs="Calibri"/>
        </w:rPr>
        <w:t xml:space="preserve">. Creating partnerships with big retailers can be fruitful via generating local competition. When families have access to diapers, they </w:t>
      </w:r>
      <w:r w:rsidR="00D37A24">
        <w:rPr>
          <w:rFonts w:ascii="Calibri" w:hAnsi="Calibri" w:cs="Calibri"/>
        </w:rPr>
        <w:t xml:space="preserve">have </w:t>
      </w:r>
      <w:r w:rsidR="00144757">
        <w:rPr>
          <w:rFonts w:ascii="Calibri" w:hAnsi="Calibri" w:cs="Calibri"/>
        </w:rPr>
        <w:t>more financial ability</w:t>
      </w:r>
      <w:r w:rsidR="00D37A24">
        <w:rPr>
          <w:rFonts w:ascii="Calibri" w:hAnsi="Calibri" w:cs="Calibri"/>
        </w:rPr>
        <w:t xml:space="preserve"> to buy food and other needs. </w:t>
      </w:r>
      <w:r w:rsidR="009B57CA">
        <w:rPr>
          <w:rFonts w:ascii="Calibri" w:hAnsi="Calibri" w:cs="Calibri"/>
        </w:rPr>
        <w:t xml:space="preserve">For example: </w:t>
      </w:r>
      <w:r w:rsidR="003D729B">
        <w:rPr>
          <w:rFonts w:ascii="Calibri" w:hAnsi="Calibri" w:cs="Calibri"/>
        </w:rPr>
        <w:t xml:space="preserve">Getting Costco </w:t>
      </w:r>
      <w:r w:rsidR="008B64AA">
        <w:rPr>
          <w:rFonts w:ascii="Calibri" w:hAnsi="Calibri" w:cs="Calibri"/>
        </w:rPr>
        <w:t xml:space="preserve">to buy </w:t>
      </w:r>
      <w:proofErr w:type="gramStart"/>
      <w:r w:rsidR="008B64AA">
        <w:rPr>
          <w:rFonts w:ascii="Calibri" w:hAnsi="Calibri" w:cs="Calibri"/>
        </w:rPr>
        <w:t xml:space="preserve">in, </w:t>
      </w:r>
      <w:r w:rsidR="003D729B">
        <w:rPr>
          <w:rFonts w:ascii="Calibri" w:hAnsi="Calibri" w:cs="Calibri"/>
        </w:rPr>
        <w:t>and</w:t>
      </w:r>
      <w:proofErr w:type="gramEnd"/>
      <w:r w:rsidR="003D729B">
        <w:rPr>
          <w:rFonts w:ascii="Calibri" w:hAnsi="Calibri" w:cs="Calibri"/>
        </w:rPr>
        <w:t xml:space="preserve"> </w:t>
      </w:r>
      <w:r w:rsidR="008B64AA">
        <w:rPr>
          <w:rFonts w:ascii="Calibri" w:hAnsi="Calibri" w:cs="Calibri"/>
        </w:rPr>
        <w:t xml:space="preserve">seeing if the </w:t>
      </w:r>
      <w:r w:rsidR="003D729B">
        <w:rPr>
          <w:rFonts w:ascii="Calibri" w:hAnsi="Calibri" w:cs="Calibri"/>
        </w:rPr>
        <w:lastRenderedPageBreak/>
        <w:t xml:space="preserve">United Way </w:t>
      </w:r>
      <w:r w:rsidR="008B64AA">
        <w:rPr>
          <w:rFonts w:ascii="Calibri" w:hAnsi="Calibri" w:cs="Calibri"/>
        </w:rPr>
        <w:t>(</w:t>
      </w:r>
      <w:r w:rsidR="003D729B">
        <w:rPr>
          <w:rFonts w:ascii="Calibri" w:hAnsi="Calibri" w:cs="Calibri"/>
        </w:rPr>
        <w:t>who are required to do volunteer hours</w:t>
      </w:r>
      <w:r w:rsidR="008B64AA">
        <w:rPr>
          <w:rFonts w:ascii="Calibri" w:hAnsi="Calibri" w:cs="Calibri"/>
        </w:rPr>
        <w:t>)</w:t>
      </w:r>
      <w:r w:rsidR="003D729B">
        <w:rPr>
          <w:rFonts w:ascii="Calibri" w:hAnsi="Calibri" w:cs="Calibri"/>
        </w:rPr>
        <w:t xml:space="preserve"> </w:t>
      </w:r>
      <w:r w:rsidR="005F5327">
        <w:rPr>
          <w:rFonts w:ascii="Calibri" w:hAnsi="Calibri" w:cs="Calibri"/>
        </w:rPr>
        <w:t xml:space="preserve">would want to donate hours to help the effort. </w:t>
      </w:r>
      <w:r w:rsidR="003D729B">
        <w:rPr>
          <w:rFonts w:ascii="Calibri" w:hAnsi="Calibri" w:cs="Calibri"/>
        </w:rPr>
        <w:t xml:space="preserve"> </w:t>
      </w:r>
    </w:p>
    <w:p w14:paraId="3B2C9550" w14:textId="6D1FBCBD" w:rsidR="00AE18A1" w:rsidRDefault="00AE18A1" w:rsidP="00AE18A1">
      <w:pPr>
        <w:pStyle w:val="ListParagraph"/>
        <w:numPr>
          <w:ilvl w:val="0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Medical </w:t>
      </w:r>
      <w:r w:rsidR="009459CA">
        <w:rPr>
          <w:rFonts w:ascii="Calibri" w:hAnsi="Calibri" w:cs="Calibri"/>
        </w:rPr>
        <w:t>Community</w:t>
      </w:r>
      <w:r>
        <w:rPr>
          <w:rFonts w:ascii="Calibri" w:hAnsi="Calibri" w:cs="Calibri"/>
        </w:rPr>
        <w:t xml:space="preserve"> Updates</w:t>
      </w:r>
    </w:p>
    <w:p w14:paraId="77880457" w14:textId="5FCA8A76" w:rsidR="00AE18A1" w:rsidRDefault="00AE18A1" w:rsidP="00AE18A1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DC27F9">
        <w:rPr>
          <w:rFonts w:ascii="Calibri" w:hAnsi="Calibri" w:cs="Calibri"/>
        </w:rPr>
        <w:t>o</w:t>
      </w:r>
      <w:r>
        <w:rPr>
          <w:rFonts w:ascii="Calibri" w:hAnsi="Calibri" w:cs="Calibri"/>
        </w:rPr>
        <w:t xml:space="preserve">ulas </w:t>
      </w:r>
      <w:r w:rsidR="00BE78C9">
        <w:rPr>
          <w:rFonts w:ascii="Calibri" w:hAnsi="Calibri" w:cs="Calibri"/>
        </w:rPr>
        <w:t>n</w:t>
      </w:r>
      <w:r>
        <w:rPr>
          <w:rFonts w:ascii="Calibri" w:hAnsi="Calibri" w:cs="Calibri"/>
        </w:rPr>
        <w:t>eeded</w:t>
      </w:r>
      <w:r w:rsidR="00AC2DFD">
        <w:rPr>
          <w:rFonts w:ascii="Calibri" w:hAnsi="Calibri" w:cs="Calibri"/>
        </w:rPr>
        <w:br/>
        <w:t xml:space="preserve">3 at Children’s Home, 1 at Crittenton. </w:t>
      </w:r>
      <w:r w:rsidR="005E1AC2">
        <w:rPr>
          <w:rFonts w:ascii="Calibri" w:hAnsi="Calibri" w:cs="Calibri"/>
        </w:rPr>
        <w:t xml:space="preserve">Most of them work in Peoria predominantly. </w:t>
      </w:r>
      <w:proofErr w:type="spellStart"/>
      <w:r w:rsidR="005E1AC2">
        <w:rPr>
          <w:rFonts w:ascii="Calibri" w:hAnsi="Calibri" w:cs="Calibri"/>
        </w:rPr>
        <w:t>Soulside</w:t>
      </w:r>
      <w:proofErr w:type="spellEnd"/>
      <w:r w:rsidR="005E1AC2">
        <w:rPr>
          <w:rFonts w:ascii="Calibri" w:hAnsi="Calibri" w:cs="Calibri"/>
        </w:rPr>
        <w:t xml:space="preserve"> has them on a sliding </w:t>
      </w:r>
      <w:r w:rsidR="00312659">
        <w:rPr>
          <w:rFonts w:ascii="Calibri" w:hAnsi="Calibri" w:cs="Calibri"/>
        </w:rPr>
        <w:t>scale,</w:t>
      </w:r>
      <w:r w:rsidR="005E1AC2">
        <w:rPr>
          <w:rFonts w:ascii="Calibri" w:hAnsi="Calibri" w:cs="Calibri"/>
        </w:rPr>
        <w:t xml:space="preserve"> but they provide different </w:t>
      </w:r>
      <w:r w:rsidR="00800B56">
        <w:rPr>
          <w:rFonts w:ascii="Calibri" w:hAnsi="Calibri" w:cs="Calibri"/>
        </w:rPr>
        <w:t xml:space="preserve">needs than the other 4. </w:t>
      </w:r>
    </w:p>
    <w:p w14:paraId="3ED06A47" w14:textId="61AB8DB2" w:rsidR="00AE18A1" w:rsidRDefault="00454A38" w:rsidP="00AE18A1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Providers are </w:t>
      </w:r>
      <w:r w:rsidR="00BE78C9">
        <w:rPr>
          <w:rFonts w:ascii="Calibri" w:hAnsi="Calibri" w:cs="Calibri"/>
        </w:rPr>
        <w:t>l</w:t>
      </w:r>
      <w:r>
        <w:rPr>
          <w:rFonts w:ascii="Calibri" w:hAnsi="Calibri" w:cs="Calibri"/>
        </w:rPr>
        <w:t>eaving</w:t>
      </w:r>
      <w:r w:rsidR="00312659">
        <w:rPr>
          <w:rFonts w:ascii="Calibri" w:hAnsi="Calibri" w:cs="Calibri"/>
        </w:rPr>
        <w:t xml:space="preserve"> </w:t>
      </w:r>
      <w:proofErr w:type="spellStart"/>
      <w:r w:rsidR="00312659">
        <w:rPr>
          <w:rFonts w:ascii="Calibri" w:hAnsi="Calibri" w:cs="Calibri"/>
        </w:rPr>
        <w:t>en</w:t>
      </w:r>
      <w:proofErr w:type="spellEnd"/>
      <w:r w:rsidR="00312659">
        <w:rPr>
          <w:rFonts w:ascii="Calibri" w:hAnsi="Calibri" w:cs="Calibri"/>
        </w:rPr>
        <w:t xml:space="preserve"> masse </w:t>
      </w:r>
    </w:p>
    <w:p w14:paraId="0F23A256" w14:textId="466AF416" w:rsidR="00454A38" w:rsidRDefault="00454A38" w:rsidP="00AE18A1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OSF OB Van needs used</w:t>
      </w:r>
      <w:r w:rsidR="008970B7">
        <w:rPr>
          <w:rFonts w:ascii="Calibri" w:hAnsi="Calibri" w:cs="Calibri"/>
        </w:rPr>
        <w:br/>
        <w:t xml:space="preserve">-Can do everything besides actual birthing, does mental health screenings too. The van will come to </w:t>
      </w:r>
      <w:r w:rsidR="00363075">
        <w:rPr>
          <w:rFonts w:ascii="Calibri" w:hAnsi="Calibri" w:cs="Calibri"/>
        </w:rPr>
        <w:t xml:space="preserve">patients’ homes. OSF On Call Connect Mobile Maternity Van. </w:t>
      </w:r>
      <w:proofErr w:type="gramStart"/>
      <w:r w:rsidR="00C10AEA">
        <w:rPr>
          <w:rFonts w:ascii="Calibri" w:hAnsi="Calibri" w:cs="Calibri"/>
        </w:rPr>
        <w:t>Usually</w:t>
      </w:r>
      <w:proofErr w:type="gramEnd"/>
      <w:r w:rsidR="00C10AEA">
        <w:rPr>
          <w:rFonts w:ascii="Calibri" w:hAnsi="Calibri" w:cs="Calibri"/>
        </w:rPr>
        <w:t xml:space="preserve"> </w:t>
      </w:r>
      <w:r w:rsidR="009F59ED">
        <w:rPr>
          <w:rFonts w:ascii="Calibri" w:hAnsi="Calibri" w:cs="Calibri"/>
        </w:rPr>
        <w:t xml:space="preserve">an </w:t>
      </w:r>
      <w:r w:rsidR="00C10AEA">
        <w:rPr>
          <w:rFonts w:ascii="Calibri" w:hAnsi="Calibri" w:cs="Calibri"/>
        </w:rPr>
        <w:t>APN provider</w:t>
      </w:r>
      <w:r w:rsidR="003E4F76">
        <w:rPr>
          <w:rFonts w:ascii="Calibri" w:hAnsi="Calibri" w:cs="Calibri"/>
        </w:rPr>
        <w:t xml:space="preserve"> </w:t>
      </w:r>
      <w:r w:rsidR="009F59ED">
        <w:rPr>
          <w:rFonts w:ascii="Calibri" w:hAnsi="Calibri" w:cs="Calibri"/>
        </w:rPr>
        <w:t>is on</w:t>
      </w:r>
      <w:r w:rsidR="003E4F76">
        <w:rPr>
          <w:rFonts w:ascii="Calibri" w:hAnsi="Calibri" w:cs="Calibri"/>
        </w:rPr>
        <w:t xml:space="preserve"> board</w:t>
      </w:r>
      <w:r w:rsidR="00C10AEA">
        <w:rPr>
          <w:rFonts w:ascii="Calibri" w:hAnsi="Calibri" w:cs="Calibri"/>
        </w:rPr>
        <w:t xml:space="preserve">. </w:t>
      </w:r>
      <w:r w:rsidR="00CC43A6">
        <w:rPr>
          <w:rFonts w:ascii="Calibri" w:hAnsi="Calibri" w:cs="Calibri"/>
        </w:rPr>
        <w:t xml:space="preserve">Available for use in </w:t>
      </w:r>
      <w:r w:rsidR="00C10AEA">
        <w:rPr>
          <w:rFonts w:ascii="Calibri" w:hAnsi="Calibri" w:cs="Calibri"/>
        </w:rPr>
        <w:t>Peoria</w:t>
      </w:r>
      <w:r w:rsidR="00CC43A6">
        <w:rPr>
          <w:rFonts w:ascii="Calibri" w:hAnsi="Calibri" w:cs="Calibri"/>
        </w:rPr>
        <w:t xml:space="preserve">, </w:t>
      </w:r>
      <w:r w:rsidR="00C10AEA">
        <w:rPr>
          <w:rFonts w:ascii="Calibri" w:hAnsi="Calibri" w:cs="Calibri"/>
        </w:rPr>
        <w:t>Tazewell</w:t>
      </w:r>
      <w:r w:rsidR="00CC43A6">
        <w:rPr>
          <w:rFonts w:ascii="Calibri" w:hAnsi="Calibri" w:cs="Calibri"/>
        </w:rPr>
        <w:t xml:space="preserve">, </w:t>
      </w:r>
      <w:r w:rsidR="00C10AEA">
        <w:rPr>
          <w:rFonts w:ascii="Calibri" w:hAnsi="Calibri" w:cs="Calibri"/>
        </w:rPr>
        <w:t>Woodford</w:t>
      </w:r>
      <w:r w:rsidR="00CC43A6">
        <w:rPr>
          <w:rFonts w:ascii="Calibri" w:hAnsi="Calibri" w:cs="Calibri"/>
        </w:rPr>
        <w:t xml:space="preserve">, </w:t>
      </w:r>
      <w:r w:rsidR="00C10AEA">
        <w:rPr>
          <w:rFonts w:ascii="Calibri" w:hAnsi="Calibri" w:cs="Calibri"/>
        </w:rPr>
        <w:t>Bureau</w:t>
      </w:r>
      <w:r w:rsidR="00CC43A6">
        <w:rPr>
          <w:rFonts w:ascii="Calibri" w:hAnsi="Calibri" w:cs="Calibri"/>
        </w:rPr>
        <w:t xml:space="preserve">, </w:t>
      </w:r>
      <w:r w:rsidR="00C10AEA">
        <w:rPr>
          <w:rFonts w:ascii="Calibri" w:hAnsi="Calibri" w:cs="Calibri"/>
        </w:rPr>
        <w:t>Marshall</w:t>
      </w:r>
      <w:r w:rsidR="00CC43A6">
        <w:rPr>
          <w:rFonts w:ascii="Calibri" w:hAnsi="Calibri" w:cs="Calibri"/>
        </w:rPr>
        <w:t xml:space="preserve">, </w:t>
      </w:r>
      <w:r w:rsidR="00C10AEA">
        <w:rPr>
          <w:rFonts w:ascii="Calibri" w:hAnsi="Calibri" w:cs="Calibri"/>
        </w:rPr>
        <w:t>Putnam</w:t>
      </w:r>
      <w:r w:rsidR="00CC43A6">
        <w:rPr>
          <w:rFonts w:ascii="Calibri" w:hAnsi="Calibri" w:cs="Calibri"/>
        </w:rPr>
        <w:t xml:space="preserve">, </w:t>
      </w:r>
      <w:r w:rsidR="00C10AEA">
        <w:rPr>
          <w:rFonts w:ascii="Calibri" w:hAnsi="Calibri" w:cs="Calibri"/>
        </w:rPr>
        <w:t>Henry</w:t>
      </w:r>
      <w:r w:rsidR="00CC43A6">
        <w:rPr>
          <w:rFonts w:ascii="Calibri" w:hAnsi="Calibri" w:cs="Calibri"/>
        </w:rPr>
        <w:t xml:space="preserve">, and </w:t>
      </w:r>
      <w:r w:rsidR="00C10AEA">
        <w:rPr>
          <w:rFonts w:ascii="Calibri" w:hAnsi="Calibri" w:cs="Calibri"/>
        </w:rPr>
        <w:t>Stark</w:t>
      </w:r>
      <w:r w:rsidR="00C9307E">
        <w:rPr>
          <w:rFonts w:ascii="Calibri" w:hAnsi="Calibri" w:cs="Calibri"/>
        </w:rPr>
        <w:t xml:space="preserve"> Counties. If not an OSF patient, some paperwork is required</w:t>
      </w:r>
      <w:r w:rsidR="00E06B30">
        <w:rPr>
          <w:rFonts w:ascii="Calibri" w:hAnsi="Calibri" w:cs="Calibri"/>
        </w:rPr>
        <w:t xml:space="preserve"> to </w:t>
      </w:r>
      <w:r w:rsidR="00351033">
        <w:rPr>
          <w:rFonts w:ascii="Calibri" w:hAnsi="Calibri" w:cs="Calibri"/>
        </w:rPr>
        <w:t>be</w:t>
      </w:r>
      <w:r w:rsidR="00E06B30">
        <w:rPr>
          <w:rFonts w:ascii="Calibri" w:hAnsi="Calibri" w:cs="Calibri"/>
        </w:rPr>
        <w:t xml:space="preserve"> established with </w:t>
      </w:r>
      <w:r w:rsidR="00C9307E">
        <w:rPr>
          <w:rFonts w:ascii="Calibri" w:hAnsi="Calibri" w:cs="Calibri"/>
        </w:rPr>
        <w:t xml:space="preserve">MyChart. Provides care until 2 months postpartum, then </w:t>
      </w:r>
      <w:r w:rsidR="00351033">
        <w:rPr>
          <w:rFonts w:ascii="Calibri" w:hAnsi="Calibri" w:cs="Calibri"/>
        </w:rPr>
        <w:t xml:space="preserve">patients are </w:t>
      </w:r>
      <w:r w:rsidR="00C9307E">
        <w:rPr>
          <w:rFonts w:ascii="Calibri" w:hAnsi="Calibri" w:cs="Calibri"/>
        </w:rPr>
        <w:t>refer</w:t>
      </w:r>
      <w:r w:rsidR="00351033">
        <w:rPr>
          <w:rFonts w:ascii="Calibri" w:hAnsi="Calibri" w:cs="Calibri"/>
        </w:rPr>
        <w:t>red</w:t>
      </w:r>
      <w:r w:rsidR="00C9307E">
        <w:rPr>
          <w:rFonts w:ascii="Calibri" w:hAnsi="Calibri" w:cs="Calibri"/>
        </w:rPr>
        <w:t xml:space="preserve"> to </w:t>
      </w:r>
      <w:r w:rsidR="00351033">
        <w:rPr>
          <w:rFonts w:ascii="Calibri" w:hAnsi="Calibri" w:cs="Calibri"/>
        </w:rPr>
        <w:t>a primary care provider</w:t>
      </w:r>
      <w:r w:rsidR="00C9307E">
        <w:rPr>
          <w:rFonts w:ascii="Calibri" w:hAnsi="Calibri" w:cs="Calibri"/>
        </w:rPr>
        <w:t xml:space="preserve">. </w:t>
      </w:r>
      <w:r w:rsidR="00AA67C7">
        <w:rPr>
          <w:rFonts w:ascii="Calibri" w:hAnsi="Calibri" w:cs="Calibri"/>
        </w:rPr>
        <w:br/>
      </w:r>
    </w:p>
    <w:p w14:paraId="78D96432" w14:textId="23F34356" w:rsidR="00AA3D0B" w:rsidRDefault="00AA3D0B" w:rsidP="00AA3D0B">
      <w:pPr>
        <w:pStyle w:val="ListParagraph"/>
        <w:numPr>
          <w:ilvl w:val="0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Workgroups</w:t>
      </w:r>
      <w:r w:rsidR="00375491">
        <w:rPr>
          <w:rFonts w:ascii="Calibri" w:hAnsi="Calibri" w:cs="Calibri"/>
        </w:rPr>
        <w:t xml:space="preserve"> </w:t>
      </w:r>
      <w:r w:rsidR="00375491" w:rsidRPr="00AA67C7">
        <w:rPr>
          <w:rFonts w:ascii="Calibri" w:hAnsi="Calibri" w:cs="Calibri"/>
          <w:b/>
          <w:bCs/>
        </w:rPr>
        <w:t xml:space="preserve">(detailed workgroup notes will be sent </w:t>
      </w:r>
      <w:r w:rsidR="00AA67C7" w:rsidRPr="00AA67C7">
        <w:rPr>
          <w:rFonts w:ascii="Calibri" w:hAnsi="Calibri" w:cs="Calibri"/>
          <w:b/>
          <w:bCs/>
        </w:rPr>
        <w:t xml:space="preserve">separately </w:t>
      </w:r>
      <w:r w:rsidR="00375491" w:rsidRPr="00AA67C7">
        <w:rPr>
          <w:rFonts w:ascii="Calibri" w:hAnsi="Calibri" w:cs="Calibri"/>
          <w:b/>
          <w:bCs/>
        </w:rPr>
        <w:t>to each workgroup)</w:t>
      </w:r>
    </w:p>
    <w:p w14:paraId="3863BF1E" w14:textId="4DFA7EBA" w:rsidR="00AE0058" w:rsidRDefault="00AE0058" w:rsidP="00AE0058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Network Capacity</w:t>
      </w:r>
    </w:p>
    <w:p w14:paraId="2D618437" w14:textId="29F762B8" w:rsidR="00AE0058" w:rsidRDefault="00AE0058" w:rsidP="00AE0058">
      <w:pPr>
        <w:pStyle w:val="ListParagraph"/>
        <w:numPr>
          <w:ilvl w:val="2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Resource Library</w:t>
      </w:r>
      <w:r w:rsidR="00783FCA">
        <w:rPr>
          <w:rFonts w:ascii="Calibri" w:hAnsi="Calibri" w:cs="Calibri"/>
        </w:rPr>
        <w:br/>
        <w:t>-</w:t>
      </w:r>
      <w:r w:rsidR="004E7C43">
        <w:rPr>
          <w:rFonts w:ascii="Calibri" w:hAnsi="Calibri" w:cs="Calibri"/>
        </w:rPr>
        <w:t xml:space="preserve">Kari Clark stated the workgroup identified a few </w:t>
      </w:r>
      <w:proofErr w:type="gramStart"/>
      <w:r w:rsidR="004E7C43">
        <w:rPr>
          <w:rFonts w:ascii="Calibri" w:hAnsi="Calibri" w:cs="Calibri"/>
        </w:rPr>
        <w:t>trainings</w:t>
      </w:r>
      <w:proofErr w:type="gramEnd"/>
      <w:r w:rsidR="004E7C43">
        <w:rPr>
          <w:rFonts w:ascii="Calibri" w:hAnsi="Calibri" w:cs="Calibri"/>
        </w:rPr>
        <w:t xml:space="preserve"> they’d like to add to the library- discussed SAL CCC as host website. </w:t>
      </w:r>
    </w:p>
    <w:p w14:paraId="0A21C0AE" w14:textId="707C80E6" w:rsidR="00AE0058" w:rsidRDefault="0019348E" w:rsidP="0019348E">
      <w:pPr>
        <w:pStyle w:val="ListParagraph"/>
        <w:numPr>
          <w:ilvl w:val="2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Parent Ambassador Recruitment </w:t>
      </w:r>
      <w:r w:rsidR="001F2B55">
        <w:rPr>
          <w:rFonts w:ascii="Calibri" w:hAnsi="Calibri" w:cs="Calibri"/>
        </w:rPr>
        <w:br/>
        <w:t xml:space="preserve">-Tiffany Kerr stated that the workgroup has a list of local schools/childcare centers to begin reaching </w:t>
      </w:r>
      <w:proofErr w:type="gramStart"/>
      <w:r w:rsidR="001F2B55">
        <w:rPr>
          <w:rFonts w:ascii="Calibri" w:hAnsi="Calibri" w:cs="Calibri"/>
        </w:rPr>
        <w:t>out to</w:t>
      </w:r>
      <w:proofErr w:type="gramEnd"/>
      <w:r w:rsidR="001F2B55">
        <w:rPr>
          <w:rFonts w:ascii="Calibri" w:hAnsi="Calibri" w:cs="Calibri"/>
        </w:rPr>
        <w:t xml:space="preserve"> for recruitment.</w:t>
      </w:r>
    </w:p>
    <w:p w14:paraId="6E1684BD" w14:textId="06EE47B4" w:rsidR="004B002C" w:rsidRDefault="004B002C" w:rsidP="004B002C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Information and Referral</w:t>
      </w:r>
    </w:p>
    <w:p w14:paraId="33357394" w14:textId="2DE0C50A" w:rsidR="004B002C" w:rsidRDefault="000646C4" w:rsidP="004B002C">
      <w:pPr>
        <w:pStyle w:val="ListParagraph"/>
        <w:numPr>
          <w:ilvl w:val="2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IRIS Onboarding Procedures</w:t>
      </w:r>
      <w:r w:rsidR="001F2B55">
        <w:rPr>
          <w:rFonts w:ascii="Calibri" w:hAnsi="Calibri" w:cs="Calibri"/>
        </w:rPr>
        <w:br/>
        <w:t>-Matt Collins shared about the survey- wanting to build upon self-</w:t>
      </w:r>
      <w:r w:rsidR="00655D84">
        <w:rPr>
          <w:rFonts w:ascii="Calibri" w:hAnsi="Calibri" w:cs="Calibri"/>
        </w:rPr>
        <w:t>efficiency</w:t>
      </w:r>
      <w:r w:rsidR="001F2B55">
        <w:rPr>
          <w:rFonts w:ascii="Calibri" w:hAnsi="Calibri" w:cs="Calibri"/>
        </w:rPr>
        <w:t xml:space="preserve"> </w:t>
      </w:r>
      <w:r w:rsidR="00BA4435">
        <w:rPr>
          <w:rFonts w:ascii="Calibri" w:hAnsi="Calibri" w:cs="Calibri"/>
        </w:rPr>
        <w:t xml:space="preserve">in each </w:t>
      </w:r>
      <w:r w:rsidR="00D43E55">
        <w:rPr>
          <w:rFonts w:ascii="Calibri" w:hAnsi="Calibri" w:cs="Calibri"/>
        </w:rPr>
        <w:t>partner organization</w:t>
      </w:r>
      <w:r w:rsidR="00BA4435">
        <w:rPr>
          <w:rFonts w:ascii="Calibri" w:hAnsi="Calibri" w:cs="Calibri"/>
        </w:rPr>
        <w:t xml:space="preserve"> that uses IRIS</w:t>
      </w:r>
    </w:p>
    <w:p w14:paraId="3830C218" w14:textId="29A6B601" w:rsidR="00356A44" w:rsidRDefault="00356A44" w:rsidP="00356A44">
      <w:pPr>
        <w:pStyle w:val="ListParagraph"/>
        <w:numPr>
          <w:ilvl w:val="1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Child and Family Outcomes</w:t>
      </w:r>
    </w:p>
    <w:p w14:paraId="6BC088B6" w14:textId="12648E63" w:rsidR="00356A44" w:rsidRDefault="00C57D1F" w:rsidP="00356A44">
      <w:pPr>
        <w:pStyle w:val="ListParagraph"/>
        <w:numPr>
          <w:ilvl w:val="2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ASQ Screenings</w:t>
      </w:r>
      <w:r w:rsidR="00BA4435">
        <w:rPr>
          <w:rFonts w:ascii="Calibri" w:hAnsi="Calibri" w:cs="Calibri"/>
        </w:rPr>
        <w:br/>
        <w:t>-Anna Hansard shared that the workgroup needs to set a baseline of who all is reporting and focus on the errors in reporting. A work aid being developed for reporting for org</w:t>
      </w:r>
      <w:r w:rsidR="003217EC">
        <w:rPr>
          <w:rFonts w:ascii="Calibri" w:hAnsi="Calibri" w:cs="Calibri"/>
        </w:rPr>
        <w:t>anizations</w:t>
      </w:r>
      <w:r w:rsidR="00BA4435">
        <w:rPr>
          <w:rFonts w:ascii="Calibri" w:hAnsi="Calibri" w:cs="Calibri"/>
        </w:rPr>
        <w:t xml:space="preserve"> can be helpful for turnover/general guidance in reporting. </w:t>
      </w:r>
    </w:p>
    <w:p w14:paraId="277B56EF" w14:textId="77777777" w:rsidR="00A321DA" w:rsidRDefault="00302515" w:rsidP="00356A44">
      <w:pPr>
        <w:pStyle w:val="ListParagraph"/>
        <w:numPr>
          <w:ilvl w:val="2"/>
          <w:numId w:val="31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Social-Emotional Development </w:t>
      </w:r>
      <w:r w:rsidR="00BA4435">
        <w:rPr>
          <w:rFonts w:ascii="Calibri" w:hAnsi="Calibri" w:cs="Calibri"/>
        </w:rPr>
        <w:br/>
        <w:t>-</w:t>
      </w:r>
      <w:r w:rsidR="00C2184D">
        <w:rPr>
          <w:rFonts w:ascii="Calibri" w:hAnsi="Calibri" w:cs="Calibri"/>
        </w:rPr>
        <w:t>Tia Weatherington said the workgroup discussed the curriculum a lot today- looking at problem solving, identifying emotions, emotional regulation- possibly strive for an activity during the lesson- a cool down at the end and a take home for parents to get involved at home</w:t>
      </w:r>
      <w:r w:rsidR="00A321DA">
        <w:rPr>
          <w:rFonts w:ascii="Calibri" w:hAnsi="Calibri" w:cs="Calibri"/>
        </w:rPr>
        <w:t>.</w:t>
      </w:r>
    </w:p>
    <w:p w14:paraId="6A203010" w14:textId="77777777" w:rsidR="00A321DA" w:rsidRDefault="00A321DA" w:rsidP="00A321DA">
      <w:pPr>
        <w:pStyle w:val="ListParagraph"/>
        <w:spacing w:line="240" w:lineRule="auto"/>
        <w:rPr>
          <w:rFonts w:ascii="Calibri" w:hAnsi="Calibri" w:cs="Calibri"/>
        </w:rPr>
      </w:pPr>
    </w:p>
    <w:p w14:paraId="215580FC" w14:textId="41C2D2DD" w:rsidR="0040338E" w:rsidRDefault="00C2184D" w:rsidP="00A321DA">
      <w:pPr>
        <w:pStyle w:val="ListParagraph"/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39950FF9" w14:textId="77777777" w:rsidR="00D11CDF" w:rsidRDefault="00D11CDF" w:rsidP="00D11CDF">
      <w:pPr>
        <w:pStyle w:val="ListParagraph"/>
        <w:spacing w:line="240" w:lineRule="auto"/>
        <w:ind w:left="2160"/>
        <w:rPr>
          <w:rFonts w:ascii="Calibri" w:hAnsi="Calibri" w:cs="Calibri"/>
        </w:rPr>
      </w:pPr>
    </w:p>
    <w:p w14:paraId="5E1877BD" w14:textId="77777777" w:rsidR="00454A38" w:rsidRDefault="00454A38" w:rsidP="00DF1EFC">
      <w:pPr>
        <w:rPr>
          <w:rFonts w:ascii="Calibri" w:hAnsi="Calibri" w:cs="Calibri"/>
          <w:b/>
          <w:bCs/>
        </w:rPr>
      </w:pPr>
    </w:p>
    <w:p w14:paraId="6DADA91D" w14:textId="2AE92491" w:rsidR="00DF1EFC" w:rsidRDefault="001D11FF" w:rsidP="00DF1E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AOK</w:t>
      </w:r>
      <w:r w:rsidR="00996C00">
        <w:rPr>
          <w:rFonts w:ascii="Calibri" w:hAnsi="Calibri" w:cs="Calibri"/>
          <w:b/>
          <w:bCs/>
        </w:rPr>
        <w:t xml:space="preserve"> Updates</w:t>
      </w:r>
    </w:p>
    <w:p w14:paraId="43BF7DA7" w14:textId="7B57A53F" w:rsidR="006A2E98" w:rsidRPr="006A2E98" w:rsidRDefault="006A2E98" w:rsidP="00996C00">
      <w:pPr>
        <w:pStyle w:val="ListParagraph"/>
        <w:numPr>
          <w:ilvl w:val="0"/>
          <w:numId w:val="28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MOUs</w:t>
      </w:r>
      <w:r w:rsidR="008A6262">
        <w:rPr>
          <w:rFonts w:ascii="Calibri" w:hAnsi="Calibri" w:cs="Calibri"/>
        </w:rPr>
        <w:t xml:space="preserve"> </w:t>
      </w:r>
      <w:r w:rsidR="00A321DA">
        <w:rPr>
          <w:rFonts w:ascii="Calibri" w:hAnsi="Calibri" w:cs="Calibri"/>
        </w:rPr>
        <w:t>–</w:t>
      </w:r>
      <w:r w:rsidR="008A6262">
        <w:rPr>
          <w:rFonts w:ascii="Calibri" w:hAnsi="Calibri" w:cs="Calibri"/>
        </w:rPr>
        <w:t xml:space="preserve"> </w:t>
      </w:r>
      <w:r w:rsidR="00A321DA">
        <w:rPr>
          <w:rFonts w:ascii="Calibri" w:hAnsi="Calibri" w:cs="Calibri"/>
        </w:rPr>
        <w:t xml:space="preserve">Coming in </w:t>
      </w:r>
      <w:r w:rsidR="008A6262">
        <w:rPr>
          <w:rFonts w:ascii="Calibri" w:hAnsi="Calibri" w:cs="Calibri"/>
        </w:rPr>
        <w:t>December</w:t>
      </w:r>
    </w:p>
    <w:p w14:paraId="5F806AC9" w14:textId="726BB118" w:rsidR="006A2E98" w:rsidRPr="006A2E98" w:rsidRDefault="006A2E98" w:rsidP="00996C00">
      <w:pPr>
        <w:pStyle w:val="ListParagraph"/>
        <w:numPr>
          <w:ilvl w:val="0"/>
          <w:numId w:val="28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Website updates</w:t>
      </w:r>
    </w:p>
    <w:p w14:paraId="4DB4C3E6" w14:textId="0AF16A10" w:rsidR="006A2E98" w:rsidRPr="006A2E98" w:rsidRDefault="006A2E98" w:rsidP="006A2E98">
      <w:pPr>
        <w:pStyle w:val="ListParagraph"/>
        <w:numPr>
          <w:ilvl w:val="1"/>
          <w:numId w:val="28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Newsletter </w:t>
      </w:r>
      <w:r w:rsidR="00595540">
        <w:rPr>
          <w:rFonts w:ascii="Calibri" w:hAnsi="Calibri" w:cs="Calibri"/>
        </w:rPr>
        <w:t>(let Sam or Kristina know if you’d like to be added to this email list)</w:t>
      </w:r>
    </w:p>
    <w:p w14:paraId="4DCF828B" w14:textId="2D5B68F0" w:rsidR="006A2E98" w:rsidRPr="006A2E98" w:rsidRDefault="006A2E98" w:rsidP="006A2E98">
      <w:pPr>
        <w:pStyle w:val="ListParagraph"/>
        <w:numPr>
          <w:ilvl w:val="1"/>
          <w:numId w:val="28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Feedback Form</w:t>
      </w:r>
      <w:r w:rsidR="00595540">
        <w:rPr>
          <w:rFonts w:ascii="Calibri" w:hAnsi="Calibri" w:cs="Calibri"/>
        </w:rPr>
        <w:t>- found on TCHD website</w:t>
      </w:r>
    </w:p>
    <w:p w14:paraId="5CD85388" w14:textId="7DC683E9" w:rsidR="00996C00" w:rsidRPr="00C273D0" w:rsidRDefault="00996C00" w:rsidP="00996C00">
      <w:pPr>
        <w:pStyle w:val="ListParagraph"/>
        <w:numPr>
          <w:ilvl w:val="0"/>
          <w:numId w:val="28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Resource Guide</w:t>
      </w:r>
    </w:p>
    <w:p w14:paraId="5B290C4C" w14:textId="07ECF81C" w:rsidR="00C273D0" w:rsidRPr="00996C00" w:rsidRDefault="00C273D0" w:rsidP="00C273D0">
      <w:pPr>
        <w:pStyle w:val="ListParagraph"/>
        <w:numPr>
          <w:ilvl w:val="1"/>
          <w:numId w:val="28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Surveys – how did they hear about your services</w:t>
      </w:r>
      <w:r w:rsidR="00034F84">
        <w:rPr>
          <w:rFonts w:ascii="Calibri" w:hAnsi="Calibri" w:cs="Calibri"/>
        </w:rPr>
        <w:t>?</w:t>
      </w:r>
      <w:r w:rsidR="00A611EF">
        <w:rPr>
          <w:rFonts w:ascii="Calibri" w:hAnsi="Calibri" w:cs="Calibri"/>
        </w:rPr>
        <w:br/>
        <w:t>-Kristina encourages org</w:t>
      </w:r>
      <w:r w:rsidR="00034F84">
        <w:rPr>
          <w:rFonts w:ascii="Calibri" w:hAnsi="Calibri" w:cs="Calibri"/>
        </w:rPr>
        <w:t>anizations</w:t>
      </w:r>
      <w:r w:rsidR="00A611EF">
        <w:rPr>
          <w:rFonts w:ascii="Calibri" w:hAnsi="Calibri" w:cs="Calibri"/>
        </w:rPr>
        <w:t xml:space="preserve"> to add a question on any surveys they do regarding </w:t>
      </w:r>
      <w:r w:rsidR="00034F84">
        <w:rPr>
          <w:rFonts w:ascii="Calibri" w:hAnsi="Calibri" w:cs="Calibri"/>
        </w:rPr>
        <w:t xml:space="preserve">clients </w:t>
      </w:r>
      <w:r w:rsidR="00A611EF">
        <w:rPr>
          <w:rFonts w:ascii="Calibri" w:hAnsi="Calibri" w:cs="Calibri"/>
        </w:rPr>
        <w:t>having heard about their org</w:t>
      </w:r>
      <w:r w:rsidR="00BE575A">
        <w:rPr>
          <w:rFonts w:ascii="Calibri" w:hAnsi="Calibri" w:cs="Calibri"/>
        </w:rPr>
        <w:t>anization</w:t>
      </w:r>
      <w:r w:rsidR="00A611EF">
        <w:rPr>
          <w:rFonts w:ascii="Calibri" w:hAnsi="Calibri" w:cs="Calibri"/>
        </w:rPr>
        <w:t xml:space="preserve"> through AOK Resource Guide</w:t>
      </w:r>
    </w:p>
    <w:p w14:paraId="54F8447B" w14:textId="5C3F5F38" w:rsidR="006E5BE1" w:rsidRPr="002E5548" w:rsidRDefault="006E5BE1" w:rsidP="00996C00">
      <w:pPr>
        <w:pStyle w:val="ListParagraph"/>
        <w:numPr>
          <w:ilvl w:val="0"/>
          <w:numId w:val="28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Parents Helping Parents</w:t>
      </w:r>
      <w:r w:rsidR="008A6262">
        <w:rPr>
          <w:rFonts w:ascii="Calibri" w:hAnsi="Calibri" w:cs="Calibri"/>
        </w:rPr>
        <w:t xml:space="preserve"> Event</w:t>
      </w:r>
    </w:p>
    <w:p w14:paraId="3AD57C52" w14:textId="4C43C367" w:rsidR="00710916" w:rsidRPr="008F5829" w:rsidRDefault="002E5548" w:rsidP="00F37E52">
      <w:pPr>
        <w:pStyle w:val="ListParagraph"/>
        <w:numPr>
          <w:ilvl w:val="0"/>
          <w:numId w:val="28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IRIS </w:t>
      </w:r>
      <w:r w:rsidR="00D17736">
        <w:rPr>
          <w:rFonts w:ascii="Calibri" w:hAnsi="Calibri" w:cs="Calibri"/>
        </w:rPr>
        <w:t>Informational Event</w:t>
      </w:r>
    </w:p>
    <w:p w14:paraId="1A5CA1CA" w14:textId="2E8846E4" w:rsidR="00D17736" w:rsidRPr="00E6165C" w:rsidRDefault="008F5829" w:rsidP="00F37E52">
      <w:pPr>
        <w:pStyle w:val="ListParagraph"/>
        <w:numPr>
          <w:ilvl w:val="1"/>
          <w:numId w:val="28"/>
        </w:numPr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November 10 from 11 a.m.-3 p.m.</w:t>
      </w:r>
      <w:r w:rsidR="00BE575A">
        <w:rPr>
          <w:rFonts w:ascii="Calibri" w:hAnsi="Calibri" w:cs="Calibri"/>
        </w:rPr>
        <w:t xml:space="preserve"> at Peoria City/County Health Department</w:t>
      </w:r>
      <w:r w:rsidR="00B1072F">
        <w:rPr>
          <w:rFonts w:ascii="Calibri" w:hAnsi="Calibri" w:cs="Calibri"/>
        </w:rPr>
        <w:br/>
      </w:r>
    </w:p>
    <w:p w14:paraId="0EB4ED19" w14:textId="2B0F3373" w:rsidR="00F37E52" w:rsidRDefault="00F37E52" w:rsidP="00F37E52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Parent Ambassador</w:t>
      </w:r>
    </w:p>
    <w:p w14:paraId="0E95B20E" w14:textId="39646397" w:rsidR="00F37E52" w:rsidRDefault="008F5829" w:rsidP="00F37E52">
      <w:pPr>
        <w:pStyle w:val="ListParagraph"/>
        <w:numPr>
          <w:ilvl w:val="0"/>
          <w:numId w:val="32"/>
        </w:numPr>
        <w:rPr>
          <w:rFonts w:ascii="Calibri" w:hAnsi="Calibri" w:cs="Calibri"/>
        </w:rPr>
      </w:pPr>
      <w:r>
        <w:rPr>
          <w:rFonts w:ascii="Calibri" w:hAnsi="Calibri" w:cs="Calibri"/>
        </w:rPr>
        <w:t>New Parent Ambassador</w:t>
      </w:r>
    </w:p>
    <w:p w14:paraId="46C7578D" w14:textId="5614D80D" w:rsidR="008F5829" w:rsidRDefault="008F5829" w:rsidP="008F5829">
      <w:pPr>
        <w:pStyle w:val="ListParagraph"/>
        <w:numPr>
          <w:ilvl w:val="1"/>
          <w:numId w:val="32"/>
        </w:numPr>
        <w:rPr>
          <w:rFonts w:ascii="Calibri" w:hAnsi="Calibri" w:cs="Calibri"/>
        </w:rPr>
      </w:pPr>
      <w:r>
        <w:rPr>
          <w:rFonts w:ascii="Calibri" w:hAnsi="Calibri" w:cs="Calibri"/>
        </w:rPr>
        <w:t>Shalane</w:t>
      </w:r>
    </w:p>
    <w:p w14:paraId="57F5F9F7" w14:textId="0B7E32EA" w:rsidR="00D2075C" w:rsidRDefault="00D2075C" w:rsidP="00D2075C">
      <w:pPr>
        <w:pStyle w:val="ListParagraph"/>
        <w:numPr>
          <w:ilvl w:val="0"/>
          <w:numId w:val="32"/>
        </w:numPr>
        <w:rPr>
          <w:rFonts w:ascii="Calibri" w:hAnsi="Calibri" w:cs="Calibri"/>
        </w:rPr>
      </w:pPr>
      <w:r>
        <w:rPr>
          <w:rFonts w:ascii="Calibri" w:hAnsi="Calibri" w:cs="Calibri"/>
        </w:rPr>
        <w:t>Looking for more PAs</w:t>
      </w:r>
    </w:p>
    <w:p w14:paraId="380B350E" w14:textId="4E480C9C" w:rsidR="00B0718C" w:rsidRPr="008C3C26" w:rsidRDefault="00D2075C" w:rsidP="008C3C26">
      <w:pPr>
        <w:pStyle w:val="ListParagraph"/>
        <w:numPr>
          <w:ilvl w:val="1"/>
          <w:numId w:val="32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Tazewell, </w:t>
      </w:r>
      <w:r w:rsidRPr="008E33EA">
        <w:rPr>
          <w:rFonts w:ascii="Calibri" w:hAnsi="Calibri" w:cs="Calibri"/>
          <w:u w:val="single"/>
        </w:rPr>
        <w:t>Woodford</w:t>
      </w:r>
      <w:r>
        <w:rPr>
          <w:rFonts w:ascii="Calibri" w:hAnsi="Calibri" w:cs="Calibri"/>
        </w:rPr>
        <w:t>, Peoria</w:t>
      </w:r>
    </w:p>
    <w:p w14:paraId="5EA749D2" w14:textId="761E975C" w:rsidR="00BB5238" w:rsidRPr="00762ADF" w:rsidRDefault="00BB5238" w:rsidP="00E3468F">
      <w:pPr>
        <w:spacing w:line="240" w:lineRule="auto"/>
        <w:rPr>
          <w:rFonts w:ascii="Calibri" w:hAnsi="Calibri" w:cs="Calibri"/>
          <w:b/>
          <w:bCs/>
        </w:rPr>
      </w:pPr>
      <w:r w:rsidRPr="00762ADF">
        <w:rPr>
          <w:rFonts w:ascii="Calibri" w:hAnsi="Calibri" w:cs="Calibri"/>
          <w:b/>
          <w:bCs/>
        </w:rPr>
        <w:t xml:space="preserve">Partner </w:t>
      </w:r>
      <w:r w:rsidR="001A6D15">
        <w:rPr>
          <w:rFonts w:ascii="Calibri" w:hAnsi="Calibri" w:cs="Calibri"/>
          <w:b/>
          <w:bCs/>
        </w:rPr>
        <w:t>Events</w:t>
      </w:r>
    </w:p>
    <w:p w14:paraId="72E35ED4" w14:textId="6C79D90A" w:rsidR="0031455C" w:rsidRDefault="001D11FF" w:rsidP="008840C6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Dominica Survey</w:t>
      </w:r>
    </w:p>
    <w:p w14:paraId="510D43FF" w14:textId="11951757" w:rsidR="00727DB6" w:rsidRDefault="00727DB6" w:rsidP="008840C6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IDEC </w:t>
      </w:r>
      <w:r w:rsidR="0073288C">
        <w:rPr>
          <w:rFonts w:ascii="Calibri" w:hAnsi="Calibri" w:cs="Calibri"/>
          <w:b/>
          <w:bCs/>
        </w:rPr>
        <w:t>Workgroup</w:t>
      </w:r>
    </w:p>
    <w:p w14:paraId="47248072" w14:textId="2306A512" w:rsidR="00606FA9" w:rsidRDefault="00606FA9" w:rsidP="008840C6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Brotherly HUB</w:t>
      </w:r>
    </w:p>
    <w:p w14:paraId="4063F17D" w14:textId="62FAC005" w:rsidR="00606FA9" w:rsidRDefault="00606FA9" w:rsidP="008840C6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Single Doesn’t Mean Alone</w:t>
      </w:r>
    </w:p>
    <w:p w14:paraId="0B420A23" w14:textId="50DE2003" w:rsidR="00606FA9" w:rsidRDefault="00606FA9" w:rsidP="008840C6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Community Baby Shower</w:t>
      </w:r>
    </w:p>
    <w:p w14:paraId="3D641662" w14:textId="3E67D1D4" w:rsidR="001A6D15" w:rsidRDefault="001A6D15" w:rsidP="008840C6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proofErr w:type="spellStart"/>
      <w:r>
        <w:rPr>
          <w:rFonts w:ascii="Calibri" w:hAnsi="Calibri" w:cs="Calibri"/>
          <w:b/>
          <w:bCs/>
        </w:rPr>
        <w:t>Zumbini</w:t>
      </w:r>
      <w:proofErr w:type="spellEnd"/>
      <w:r>
        <w:rPr>
          <w:rFonts w:ascii="Calibri" w:hAnsi="Calibri" w:cs="Calibri"/>
          <w:b/>
          <w:bCs/>
        </w:rPr>
        <w:t xml:space="preserve"> F</w:t>
      </w:r>
      <w:r w:rsidR="001630A7">
        <w:rPr>
          <w:rFonts w:ascii="Calibri" w:hAnsi="Calibri" w:cs="Calibri"/>
          <w:b/>
          <w:bCs/>
        </w:rPr>
        <w:t>l</w:t>
      </w:r>
      <w:r>
        <w:rPr>
          <w:rFonts w:ascii="Calibri" w:hAnsi="Calibri" w:cs="Calibri"/>
          <w:b/>
          <w:bCs/>
        </w:rPr>
        <w:t>yer</w:t>
      </w:r>
    </w:p>
    <w:p w14:paraId="00754DC9" w14:textId="029E9E49" w:rsidR="001630A7" w:rsidRPr="0031455C" w:rsidRDefault="001630A7" w:rsidP="008840C6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GBC Trunk or Treat</w:t>
      </w:r>
    </w:p>
    <w:p w14:paraId="6682F6B1" w14:textId="3B02BB97" w:rsidR="00925898" w:rsidRPr="008840C6" w:rsidRDefault="00925898" w:rsidP="008840C6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Preschool Social-Emotional Learning Se</w:t>
      </w:r>
      <w:r w:rsidR="008927F7">
        <w:rPr>
          <w:rFonts w:ascii="Calibri" w:hAnsi="Calibri" w:cs="Calibri"/>
        </w:rPr>
        <w:t>ries | various dates</w:t>
      </w:r>
    </w:p>
    <w:p w14:paraId="34E8C656" w14:textId="268ACC52" w:rsidR="003E2BE7" w:rsidRPr="008927F7" w:rsidRDefault="003E2BE7" w:rsidP="008A323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PCA National Recovery Month Webinar Series | Starting September 9 from 11:30 a.m.-12:30 p.m.</w:t>
      </w:r>
    </w:p>
    <w:p w14:paraId="2742159F" w14:textId="78ADEDD3" w:rsidR="008927F7" w:rsidRPr="00334BB7" w:rsidRDefault="008927F7" w:rsidP="008A323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Infant Toddler Pyramid Model | various dates</w:t>
      </w:r>
    </w:p>
    <w:p w14:paraId="43C1912A" w14:textId="1C728F78" w:rsidR="00334BB7" w:rsidRPr="001B30A9" w:rsidRDefault="00334BB7" w:rsidP="008A323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Pathways to Success Conference | September 18 from 8:30 a.m.-4 p.m.</w:t>
      </w:r>
    </w:p>
    <w:p w14:paraId="28841A2E" w14:textId="623B5E58" w:rsidR="001B30A9" w:rsidRPr="00B203F7" w:rsidRDefault="001B30A9" w:rsidP="008A323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Touch-a-Truck Event | Thursday, September 24 from 4-6:30 p.m.</w:t>
      </w:r>
    </w:p>
    <w:p w14:paraId="4C1636C5" w14:textId="78065BD3" w:rsidR="00B203F7" w:rsidRPr="00A2336E" w:rsidRDefault="00B203F7" w:rsidP="008A323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National Day of Remembrance for Murder Victims | Friday, September 25 from 3-5 p.m.</w:t>
      </w:r>
    </w:p>
    <w:p w14:paraId="241B472E" w14:textId="38CE3581" w:rsidR="00A2336E" w:rsidRPr="008D73F2" w:rsidRDefault="00A2336E" w:rsidP="00A2336E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Tri-County Hunger Walk | September 26 from 9 a.m.- 11 a.m.</w:t>
      </w:r>
    </w:p>
    <w:p w14:paraId="4E41C134" w14:textId="5D16DCE7" w:rsidR="008D73F2" w:rsidRPr="00727DB6" w:rsidRDefault="008D73F2" w:rsidP="00A2336E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ILAEYC Crowing Futures Conference | October 15-17</w:t>
      </w:r>
    </w:p>
    <w:p w14:paraId="04324398" w14:textId="49B3E8C7" w:rsidR="00727DB6" w:rsidRDefault="00727DB6" w:rsidP="00A2336E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 w:rsidRPr="00727DB6">
        <w:rPr>
          <w:rFonts w:ascii="Calibri" w:hAnsi="Calibri" w:cs="Calibri"/>
          <w:b/>
          <w:bCs/>
        </w:rPr>
        <w:t>Extremism in Youth</w:t>
      </w:r>
    </w:p>
    <w:p w14:paraId="15B24466" w14:textId="50086580" w:rsidR="00727DB6" w:rsidRDefault="00727DB6" w:rsidP="00A2336E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Mini Medical School</w:t>
      </w:r>
    </w:p>
    <w:p w14:paraId="4DF4D5A3" w14:textId="15815D10" w:rsidR="0073288C" w:rsidRPr="00727DB6" w:rsidRDefault="0073288C" w:rsidP="00A2336E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OSF Ca</w:t>
      </w:r>
      <w:r w:rsidR="00606FA9">
        <w:rPr>
          <w:rFonts w:ascii="Calibri" w:hAnsi="Calibri" w:cs="Calibri"/>
          <w:b/>
          <w:bCs/>
        </w:rPr>
        <w:t>r-a-van</w:t>
      </w:r>
    </w:p>
    <w:p w14:paraId="4707E2BD" w14:textId="120DEB26" w:rsidR="0031455C" w:rsidRDefault="0031455C" w:rsidP="008A323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 w:rsidRPr="0031455C">
        <w:rPr>
          <w:rFonts w:ascii="Calibri" w:hAnsi="Calibri" w:cs="Calibri"/>
          <w:b/>
          <w:bCs/>
        </w:rPr>
        <w:t>Bradley Science Group</w:t>
      </w:r>
    </w:p>
    <w:p w14:paraId="1529C462" w14:textId="06AE27F4" w:rsidR="00152DFC" w:rsidRPr="000773F0" w:rsidRDefault="001A6D15" w:rsidP="001A6D15">
      <w:p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Par</w:t>
      </w:r>
      <w:r w:rsidR="00D6544A">
        <w:rPr>
          <w:rFonts w:ascii="Calibri" w:hAnsi="Calibri" w:cs="Calibri"/>
          <w:b/>
          <w:bCs/>
        </w:rPr>
        <w:t>tner</w:t>
      </w:r>
      <w:r>
        <w:rPr>
          <w:rFonts w:ascii="Calibri" w:hAnsi="Calibri" w:cs="Calibri"/>
          <w:b/>
          <w:bCs/>
        </w:rPr>
        <w:t xml:space="preserve"> Groups/Announcements</w:t>
      </w:r>
      <w:r w:rsidR="000773F0">
        <w:rPr>
          <w:rFonts w:ascii="Calibri" w:hAnsi="Calibri" w:cs="Calibri"/>
          <w:b/>
          <w:bCs/>
        </w:rPr>
        <w:br/>
      </w:r>
      <w:r w:rsidR="000773F0">
        <w:rPr>
          <w:rFonts w:ascii="Calibri" w:hAnsi="Calibri" w:cs="Calibri"/>
        </w:rPr>
        <w:t xml:space="preserve"> </w:t>
      </w:r>
      <w:r w:rsidR="00F82D99">
        <w:rPr>
          <w:rFonts w:ascii="Calibri" w:hAnsi="Calibri" w:cs="Calibri"/>
        </w:rPr>
        <w:br/>
        <w:t xml:space="preserve">-Tia </w:t>
      </w:r>
      <w:r w:rsidR="000773F0">
        <w:rPr>
          <w:rFonts w:ascii="Calibri" w:hAnsi="Calibri" w:cs="Calibri"/>
        </w:rPr>
        <w:t>Weatherington</w:t>
      </w:r>
      <w:r w:rsidR="00F82D99">
        <w:rPr>
          <w:rFonts w:ascii="Calibri" w:hAnsi="Calibri" w:cs="Calibri"/>
        </w:rPr>
        <w:t xml:space="preserve"> shared that Hear</w:t>
      </w:r>
      <w:r w:rsidR="00CC74D8">
        <w:rPr>
          <w:rFonts w:ascii="Calibri" w:hAnsi="Calibri" w:cs="Calibri"/>
        </w:rPr>
        <w:t>tland is at Woodford County Health dept to do non-pregnant care</w:t>
      </w:r>
      <w:r w:rsidR="00491AA9">
        <w:rPr>
          <w:rFonts w:ascii="Calibri" w:hAnsi="Calibri" w:cs="Calibri"/>
        </w:rPr>
        <w:t xml:space="preserve"> on the 2</w:t>
      </w:r>
      <w:r w:rsidR="00491AA9" w:rsidRPr="00491AA9">
        <w:rPr>
          <w:rFonts w:ascii="Calibri" w:hAnsi="Calibri" w:cs="Calibri"/>
          <w:vertAlign w:val="superscript"/>
        </w:rPr>
        <w:t>nd</w:t>
      </w:r>
      <w:r w:rsidR="00491AA9">
        <w:rPr>
          <w:rFonts w:ascii="Calibri" w:hAnsi="Calibri" w:cs="Calibri"/>
        </w:rPr>
        <w:t xml:space="preserve"> and 4</w:t>
      </w:r>
      <w:r w:rsidR="00491AA9" w:rsidRPr="00491AA9">
        <w:rPr>
          <w:rFonts w:ascii="Calibri" w:hAnsi="Calibri" w:cs="Calibri"/>
          <w:vertAlign w:val="superscript"/>
        </w:rPr>
        <w:t>th</w:t>
      </w:r>
      <w:r w:rsidR="00491AA9">
        <w:rPr>
          <w:rFonts w:ascii="Calibri" w:hAnsi="Calibri" w:cs="Calibri"/>
        </w:rPr>
        <w:t xml:space="preserve"> Thursday each month</w:t>
      </w:r>
    </w:p>
    <w:p w14:paraId="4B6F8618" w14:textId="2B1E5DF9" w:rsidR="008B3420" w:rsidRDefault="008B3420" w:rsidP="008A323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</w:rPr>
      </w:pPr>
      <w:r w:rsidRPr="008B3420">
        <w:rPr>
          <w:rFonts w:ascii="Calibri" w:hAnsi="Calibri" w:cs="Calibri"/>
        </w:rPr>
        <w:t xml:space="preserve">Rooted in Love | </w:t>
      </w:r>
      <w:r>
        <w:rPr>
          <w:rFonts w:ascii="Calibri" w:hAnsi="Calibri" w:cs="Calibri"/>
        </w:rPr>
        <w:t>Every other Tuesday 6-7:30 p.m.</w:t>
      </w:r>
    </w:p>
    <w:p w14:paraId="2EA5FB7F" w14:textId="284DF40E" w:rsidR="0074621D" w:rsidRDefault="0074621D" w:rsidP="008A323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Autism Parent Support Group | Third Wednesday of the Month from 6:30-7:30 p.m.</w:t>
      </w:r>
    </w:p>
    <w:p w14:paraId="7AA5B71F" w14:textId="260C54B5" w:rsidR="00A25C5D" w:rsidRDefault="00A25C5D" w:rsidP="008A323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Prenatal Group | 6-week program every Tuesday from 10-11:30 a.m.</w:t>
      </w:r>
    </w:p>
    <w:p w14:paraId="68F369E6" w14:textId="0BCA08B8" w:rsidR="00CD3F68" w:rsidRPr="008B3420" w:rsidRDefault="00A71776" w:rsidP="008A323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Birth Certificates in Peoria County for </w:t>
      </w:r>
      <w:r w:rsidR="006734C3">
        <w:rPr>
          <w:rFonts w:ascii="Calibri" w:hAnsi="Calibri" w:cs="Calibri"/>
        </w:rPr>
        <w:t>Unhoused</w:t>
      </w:r>
      <w:r>
        <w:rPr>
          <w:rFonts w:ascii="Calibri" w:hAnsi="Calibri" w:cs="Calibri"/>
        </w:rPr>
        <w:t xml:space="preserve"> Individuals</w:t>
      </w:r>
    </w:p>
    <w:p w14:paraId="7563726B" w14:textId="6CC48D59" w:rsidR="00376C28" w:rsidRPr="00450770" w:rsidRDefault="00376C28" w:rsidP="008A323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Heartland Drive-Thru Food Pantry</w:t>
      </w:r>
      <w:r w:rsidR="00720896">
        <w:rPr>
          <w:rFonts w:ascii="Calibri" w:hAnsi="Calibri" w:cs="Calibri"/>
        </w:rPr>
        <w:t xml:space="preserve"> | </w:t>
      </w:r>
      <w:r w:rsidR="00CF5501">
        <w:rPr>
          <w:rFonts w:ascii="Calibri" w:hAnsi="Calibri" w:cs="Calibri"/>
        </w:rPr>
        <w:t>10 a.m.- 1p.m.</w:t>
      </w:r>
    </w:p>
    <w:p w14:paraId="26EEFFBB" w14:textId="66E3B014" w:rsidR="00450770" w:rsidRPr="00450770" w:rsidRDefault="00450770" w:rsidP="00450770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Men’s Health Assessment Project</w:t>
      </w:r>
    </w:p>
    <w:p w14:paraId="11E69407" w14:textId="24C7FB28" w:rsidR="006B70F7" w:rsidRPr="009E6AA9" w:rsidRDefault="00376C28" w:rsidP="009E6AA9">
      <w:pPr>
        <w:pStyle w:val="ListParagraph"/>
        <w:numPr>
          <w:ilvl w:val="0"/>
          <w:numId w:val="29"/>
        </w:numPr>
        <w:spacing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Prevent Child Abuse IL YouTube and Training</w:t>
      </w:r>
    </w:p>
    <w:p w14:paraId="1954C187" w14:textId="3098EBC2" w:rsidR="00DF72FD" w:rsidRPr="00DF72FD" w:rsidRDefault="00606417" w:rsidP="00AF337F">
      <w:pPr>
        <w:spacing w:line="240" w:lineRule="auto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75993D9A" wp14:editId="33122CE5">
            <wp:extent cx="1112520" cy="1230691"/>
            <wp:effectExtent l="0" t="0" r="0" b="7620"/>
            <wp:docPr id="277736617" name="Picture 1" descr="A logo with a flow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736617" name="Picture 1" descr="A logo with a flowe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896" cy="12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74D85" w14:textId="6CBE3372" w:rsidR="00384630" w:rsidRPr="00BF38EF" w:rsidRDefault="00384630" w:rsidP="00AF337F">
      <w:pPr>
        <w:spacing w:before="120" w:after="120" w:line="264" w:lineRule="auto"/>
        <w:rPr>
          <w:rFonts w:ascii="Aptos" w:eastAsia="Times New Roman" w:hAnsi="Aptos" w:cs="Times New Roman (Body CS)"/>
          <w:color w:val="000000"/>
          <w:spacing w:val="6"/>
          <w:kern w:val="0"/>
          <w:sz w:val="20"/>
          <w:szCs w:val="20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lang w:eastAsia="ja-JP"/>
          <w14:ligatures w14:val="none"/>
        </w:rPr>
        <w:t>TPW IRIS Community</w:t>
      </w:r>
    </w:p>
    <w:p w14:paraId="3335A908" w14:textId="77777777" w:rsidR="00384630" w:rsidRPr="00384630" w:rsidRDefault="00384630" w:rsidP="00384630">
      <w:pPr>
        <w:numPr>
          <w:ilvl w:val="0"/>
          <w:numId w:val="2"/>
        </w:numPr>
        <w:spacing w:before="120" w:after="120" w:line="276" w:lineRule="auto"/>
        <w:contextualSpacing/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t>Your Local IRIS Leadership Team:</w:t>
      </w:r>
    </w:p>
    <w:p w14:paraId="2CA256D9" w14:textId="77777777" w:rsidR="00384630" w:rsidRPr="00384630" w:rsidRDefault="00384630" w:rsidP="00384630">
      <w:pPr>
        <w:numPr>
          <w:ilvl w:val="0"/>
          <w:numId w:val="1"/>
        </w:numPr>
        <w:spacing w:before="120" w:after="120" w:line="276" w:lineRule="auto"/>
        <w:contextualSpacing/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i/>
          <w:iCs/>
          <w:color w:val="000000"/>
          <w:spacing w:val="6"/>
          <w:kern w:val="0"/>
          <w:lang w:eastAsia="ja-JP"/>
          <w14:ligatures w14:val="none"/>
        </w:rPr>
        <w:t>Rachel Ledbetter</w:t>
      </w:r>
      <w:r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lang w:eastAsia="ja-JP"/>
          <w14:ligatures w14:val="none"/>
        </w:rPr>
        <w:t xml:space="preserve"> </w:t>
      </w: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t>– WIC / Tazewell County Health Department</w:t>
      </w:r>
    </w:p>
    <w:p w14:paraId="6AEA9A1F" w14:textId="77777777" w:rsidR="00384630" w:rsidRPr="00384630" w:rsidRDefault="00384630" w:rsidP="00384630">
      <w:pPr>
        <w:spacing w:after="120" w:line="276" w:lineRule="auto"/>
        <w:ind w:left="1800"/>
        <w:contextualSpacing/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tab/>
        <w:t>rledbetter@tchd.net / 309-929-0277</w:t>
      </w:r>
    </w:p>
    <w:p w14:paraId="4527888E" w14:textId="77777777" w:rsidR="00384630" w:rsidRPr="00384630" w:rsidRDefault="00384630" w:rsidP="00384630">
      <w:pPr>
        <w:numPr>
          <w:ilvl w:val="0"/>
          <w:numId w:val="1"/>
        </w:numPr>
        <w:spacing w:before="120" w:after="120" w:line="276" w:lineRule="auto"/>
        <w:contextualSpacing/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i/>
          <w:iCs/>
          <w:color w:val="000000"/>
          <w:spacing w:val="6"/>
          <w:kern w:val="0"/>
          <w:lang w:eastAsia="ja-JP"/>
          <w14:ligatures w14:val="none"/>
        </w:rPr>
        <w:t>Kristina Gillis –</w:t>
      </w: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t xml:space="preserve"> AOK / Tazewell County Health Department</w:t>
      </w:r>
    </w:p>
    <w:p w14:paraId="18AE7BA4" w14:textId="77777777" w:rsidR="00384630" w:rsidRPr="00384630" w:rsidRDefault="00384630" w:rsidP="00384630">
      <w:pPr>
        <w:spacing w:after="120" w:line="276" w:lineRule="auto"/>
        <w:ind w:left="1800"/>
        <w:contextualSpacing/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tab/>
        <w:t xml:space="preserve">kgillis@tchd.net / 309-929-0224 </w:t>
      </w:r>
    </w:p>
    <w:p w14:paraId="78CA0410" w14:textId="77777777" w:rsidR="00384630" w:rsidRPr="00384630" w:rsidRDefault="00384630" w:rsidP="00384630">
      <w:pPr>
        <w:numPr>
          <w:ilvl w:val="0"/>
          <w:numId w:val="1"/>
        </w:numPr>
        <w:spacing w:before="120" w:after="120" w:line="276" w:lineRule="auto"/>
        <w:contextualSpacing/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i/>
          <w:iCs/>
          <w:color w:val="000000"/>
          <w:spacing w:val="6"/>
          <w:kern w:val="0"/>
          <w:lang w:eastAsia="ja-JP"/>
          <w14:ligatures w14:val="none"/>
        </w:rPr>
        <w:t>Sam Mars</w:t>
      </w: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t>h- AOK / Tazewell County Health Department</w:t>
      </w: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br/>
        <w:t xml:space="preserve"> </w:t>
      </w: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tab/>
        <w:t>smarsh@tchd.net / 309-929-0266</w:t>
      </w:r>
    </w:p>
    <w:p w14:paraId="790AD092" w14:textId="77777777" w:rsidR="00384630" w:rsidRPr="00384630" w:rsidRDefault="00384630" w:rsidP="00384630">
      <w:pPr>
        <w:numPr>
          <w:ilvl w:val="0"/>
          <w:numId w:val="1"/>
        </w:numPr>
        <w:spacing w:before="120" w:after="120" w:line="276" w:lineRule="auto"/>
        <w:contextualSpacing/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i/>
          <w:iCs/>
          <w:color w:val="000000"/>
          <w:spacing w:val="6"/>
          <w:kern w:val="0"/>
          <w:lang w:eastAsia="ja-JP"/>
          <w14:ligatures w14:val="none"/>
        </w:rPr>
        <w:t>Matt Collins</w:t>
      </w:r>
      <w:r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lang w:eastAsia="ja-JP"/>
          <w14:ligatures w14:val="none"/>
        </w:rPr>
        <w:t xml:space="preserve"> </w:t>
      </w: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t xml:space="preserve">– Carle Health / Trillium Place </w:t>
      </w:r>
    </w:p>
    <w:p w14:paraId="2EF06D7F" w14:textId="77777777" w:rsidR="00384630" w:rsidRPr="00384630" w:rsidRDefault="00384630" w:rsidP="00384630">
      <w:pPr>
        <w:spacing w:after="120" w:line="276" w:lineRule="auto"/>
        <w:ind w:left="1800"/>
        <w:contextualSpacing/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tab/>
        <w:t>matthew.collins@carle.com / 309-369-4455</w:t>
      </w:r>
    </w:p>
    <w:p w14:paraId="58A56FBC" w14:textId="77777777" w:rsidR="00384630" w:rsidRPr="00384630" w:rsidRDefault="00384630" w:rsidP="00384630">
      <w:pPr>
        <w:numPr>
          <w:ilvl w:val="0"/>
          <w:numId w:val="1"/>
        </w:numPr>
        <w:spacing w:before="120" w:after="120" w:line="276" w:lineRule="auto"/>
        <w:contextualSpacing/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i/>
          <w:iCs/>
          <w:color w:val="000000"/>
          <w:spacing w:val="6"/>
          <w:kern w:val="0"/>
          <w:lang w:eastAsia="ja-JP"/>
          <w14:ligatures w14:val="none"/>
        </w:rPr>
        <w:t>Mary Peterson</w:t>
      </w:r>
      <w:r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lang w:eastAsia="ja-JP"/>
          <w14:ligatures w14:val="none"/>
        </w:rPr>
        <w:t xml:space="preserve"> </w:t>
      </w: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t>– Peoria Police Department</w:t>
      </w:r>
    </w:p>
    <w:p w14:paraId="5DBC6DE4" w14:textId="0DC7C97B" w:rsidR="00384630" w:rsidRPr="00384630" w:rsidRDefault="00384630" w:rsidP="00384630">
      <w:pPr>
        <w:spacing w:after="120" w:line="276" w:lineRule="auto"/>
        <w:ind w:left="1800"/>
        <w:contextualSpacing/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tab/>
        <w:t>mpeterson@peoriagov.org / 309-494-8328</w:t>
      </w:r>
      <w:r w:rsidRPr="00384630">
        <w:rPr>
          <w:rFonts w:ascii="Calibri" w:eastAsia="Times New Roman" w:hAnsi="Calibri" w:cs="Calibri"/>
          <w:color w:val="000000"/>
          <w:spacing w:val="6"/>
          <w:kern w:val="0"/>
          <w:lang w:eastAsia="ja-JP"/>
          <w14:ligatures w14:val="none"/>
        </w:rPr>
        <w:br/>
      </w:r>
      <w:r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shd w:val="clear" w:color="auto" w:fill="FFFFFF"/>
          <w:lang w:eastAsia="ja-JP"/>
          <w14:ligatures w14:val="none"/>
        </w:rPr>
        <w:t xml:space="preserve">Next TPW IRIS Quarterly Meeting: </w:t>
      </w:r>
      <w:r w:rsidR="002C7064">
        <w:rPr>
          <w:rFonts w:ascii="Calibri" w:eastAsia="Times New Roman" w:hAnsi="Calibri" w:cs="Calibri"/>
          <w:b/>
          <w:bCs/>
          <w:color w:val="000000"/>
          <w:spacing w:val="6"/>
          <w:kern w:val="0"/>
          <w:shd w:val="clear" w:color="auto" w:fill="FFFFFF"/>
          <w:lang w:eastAsia="ja-JP"/>
          <w14:ligatures w14:val="none"/>
        </w:rPr>
        <w:t>10/22</w:t>
      </w:r>
      <w:r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shd w:val="clear" w:color="auto" w:fill="FFFFFF"/>
          <w:lang w:eastAsia="ja-JP"/>
          <w14:ligatures w14:val="none"/>
        </w:rPr>
        <w:t>/26 1:30-3</w:t>
      </w:r>
      <w:r w:rsidR="004C40DF">
        <w:rPr>
          <w:rFonts w:ascii="Calibri" w:eastAsia="Times New Roman" w:hAnsi="Calibri" w:cs="Calibri"/>
          <w:b/>
          <w:bCs/>
          <w:color w:val="000000"/>
          <w:spacing w:val="6"/>
          <w:kern w:val="0"/>
          <w:shd w:val="clear" w:color="auto" w:fill="FFFFFF"/>
          <w:lang w:eastAsia="ja-JP"/>
          <w14:ligatures w14:val="none"/>
        </w:rPr>
        <w:t xml:space="preserve"> p.m.</w:t>
      </w:r>
      <w:r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shd w:val="clear" w:color="auto" w:fill="FFFFFF"/>
          <w:lang w:eastAsia="ja-JP"/>
          <w14:ligatures w14:val="none"/>
        </w:rPr>
        <w:t xml:space="preserve"> @ TWHS &amp; Virtual</w:t>
      </w:r>
    </w:p>
    <w:p w14:paraId="20D0A191" w14:textId="27511C74" w:rsidR="00384630" w:rsidRPr="00384630" w:rsidRDefault="004C40DF" w:rsidP="00384630">
      <w:pPr>
        <w:spacing w:before="120" w:after="120" w:line="240" w:lineRule="auto"/>
        <w:ind w:left="1440"/>
        <w:contextualSpacing/>
        <w:rPr>
          <w:rFonts w:ascii="Calibri" w:eastAsia="Times New Roman" w:hAnsi="Calibri" w:cs="Calibri"/>
          <w:b/>
          <w:bCs/>
          <w:color w:val="000000"/>
          <w:spacing w:val="6"/>
          <w:kern w:val="0"/>
          <w:lang w:eastAsia="ja-JP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spacing w:val="6"/>
          <w:kern w:val="0"/>
          <w:lang w:eastAsia="ja-JP"/>
          <w14:ligatures w14:val="none"/>
        </w:rPr>
        <w:t xml:space="preserve"> </w:t>
      </w:r>
    </w:p>
    <w:p w14:paraId="7ED2F411" w14:textId="77777777" w:rsidR="00384630" w:rsidRPr="00384630" w:rsidRDefault="00384630" w:rsidP="00384630">
      <w:pPr>
        <w:spacing w:before="120" w:after="120" w:line="240" w:lineRule="auto"/>
        <w:contextualSpacing/>
        <w:jc w:val="center"/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</w:pPr>
      <w:r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  <w:t>Next AOK Network Monthly Meeting</w:t>
      </w:r>
    </w:p>
    <w:p w14:paraId="7DEA1972" w14:textId="01E3BBA2" w:rsidR="00384630" w:rsidRPr="00384630" w:rsidRDefault="00184BC3" w:rsidP="00384630">
      <w:pPr>
        <w:spacing w:after="0" w:line="240" w:lineRule="auto"/>
        <w:contextualSpacing/>
        <w:jc w:val="center"/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  <w:t>October 20</w:t>
      </w:r>
      <w:r w:rsidR="00384630"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  <w:t>, 202</w:t>
      </w:r>
      <w:r w:rsidR="00B94B0C"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  <w:t>6</w:t>
      </w:r>
      <w:r w:rsidR="00384630"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  <w:t xml:space="preserve"> / 9-10:30</w:t>
      </w:r>
      <w:r w:rsidR="0099089F"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  <w:t xml:space="preserve"> a.</w:t>
      </w:r>
      <w:proofErr w:type="gramStart"/>
      <w:r w:rsidR="0099089F"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  <w:t>m.</w:t>
      </w:r>
      <w:r w:rsidR="00384630"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  <w:t xml:space="preserve"> @</w:t>
      </w:r>
      <w:proofErr w:type="gramEnd"/>
      <w:r w:rsidR="00384630" w:rsidRPr="00384630"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  <w:t xml:space="preserve"> </w:t>
      </w:r>
      <w:r w:rsidR="0099089F">
        <w:rPr>
          <w:rFonts w:ascii="Calibri" w:eastAsia="Times New Roman" w:hAnsi="Calibri" w:cs="Calibri"/>
          <w:b/>
          <w:bCs/>
          <w:color w:val="000000"/>
          <w:spacing w:val="6"/>
          <w:kern w:val="0"/>
          <w:sz w:val="32"/>
          <w:szCs w:val="32"/>
          <w:lang w:eastAsia="ja-JP"/>
          <w14:ligatures w14:val="none"/>
        </w:rPr>
        <w:t>Tazewell Woodford Head Start</w:t>
      </w:r>
    </w:p>
    <w:p w14:paraId="4C081F1B" w14:textId="77777777" w:rsidR="00671920" w:rsidRDefault="00671920"/>
    <w:sectPr w:rsidR="00671920" w:rsidSect="00384630">
      <w:headerReference w:type="default" r:id="rId9"/>
      <w:pgSz w:w="12240" w:h="15840"/>
      <w:pgMar w:top="432" w:right="1080" w:bottom="43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ABB44" w14:textId="77777777" w:rsidR="00FF2100" w:rsidRDefault="00FF2100">
      <w:pPr>
        <w:spacing w:after="0" w:line="240" w:lineRule="auto"/>
      </w:pPr>
      <w:r>
        <w:separator/>
      </w:r>
    </w:p>
  </w:endnote>
  <w:endnote w:type="continuationSeparator" w:id="0">
    <w:p w14:paraId="5B11D8E5" w14:textId="77777777" w:rsidR="00FF2100" w:rsidRDefault="00FF2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B931D" w14:textId="77777777" w:rsidR="00FF2100" w:rsidRDefault="00FF2100">
      <w:pPr>
        <w:spacing w:after="0" w:line="240" w:lineRule="auto"/>
      </w:pPr>
      <w:r>
        <w:separator/>
      </w:r>
    </w:p>
  </w:footnote>
  <w:footnote w:type="continuationSeparator" w:id="0">
    <w:p w14:paraId="1A7C3340" w14:textId="77777777" w:rsidR="00FF2100" w:rsidRDefault="00FF2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12901" w14:textId="49D85CD8" w:rsidR="00384630" w:rsidRDefault="00384630">
    <w:pPr>
      <w:pStyle w:val="Header"/>
    </w:pPr>
    <w:r w:rsidRPr="00DD4CCF">
      <w:rPr>
        <w:rFonts w:ascii="Calibri" w:hAnsi="Calibri" w:cs="Calibri"/>
        <w:noProof/>
      </w:rPr>
      <w:drawing>
        <wp:anchor distT="36576" distB="36576" distL="36576" distR="36576" simplePos="0" relativeHeight="251658240" behindDoc="0" locked="0" layoutInCell="1" allowOverlap="1" wp14:anchorId="4B877C06" wp14:editId="753AEDDA">
          <wp:simplePos x="0" y="0"/>
          <wp:positionH relativeFrom="margin">
            <wp:posOffset>1158240</wp:posOffset>
          </wp:positionH>
          <wp:positionV relativeFrom="paragraph">
            <wp:posOffset>9525</wp:posOffset>
          </wp:positionV>
          <wp:extent cx="1062790" cy="1117940"/>
          <wp:effectExtent l="0" t="0" r="4445" b="6350"/>
          <wp:wrapNone/>
          <wp:docPr id="674578145" name="Picture 2" descr="A logo with a map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402390" name="Picture 2" descr="A logo with a map an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790" cy="111794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521D">
      <w:rPr>
        <w:rFonts w:ascii="Calibri" w:hAnsi="Calibri" w:cs="Calibri"/>
        <w:noProof/>
        <w14:ligatures w14:val="standardContextual"/>
      </w:rPr>
      <w:drawing>
        <wp:inline distT="0" distB="0" distL="0" distR="0" wp14:anchorId="0C6EA1FD" wp14:editId="0CD99E5C">
          <wp:extent cx="1104900" cy="1104900"/>
          <wp:effectExtent l="0" t="0" r="0" b="0"/>
          <wp:docPr id="793931885" name="Picture 1" descr="A logo for a children's networ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3931885" name="Picture 1" descr="A logo for a children's network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5002" cy="11050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/>
        <w:noProof/>
      </w:rPr>
      <w:t xml:space="preserve"> </w:t>
    </w:r>
  </w:p>
  <w:p w14:paraId="5D9EFCE1" w14:textId="77777777" w:rsidR="00384630" w:rsidRDefault="003846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C616F"/>
    <w:multiLevelType w:val="hybridMultilevel"/>
    <w:tmpl w:val="6602C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42926"/>
    <w:multiLevelType w:val="hybridMultilevel"/>
    <w:tmpl w:val="9942F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053A4"/>
    <w:multiLevelType w:val="hybridMultilevel"/>
    <w:tmpl w:val="2668C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30EC6"/>
    <w:multiLevelType w:val="hybridMultilevel"/>
    <w:tmpl w:val="C054F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657C1"/>
    <w:multiLevelType w:val="hybridMultilevel"/>
    <w:tmpl w:val="C5249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6C66A1"/>
    <w:multiLevelType w:val="hybridMultilevel"/>
    <w:tmpl w:val="185E2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00021"/>
    <w:multiLevelType w:val="hybridMultilevel"/>
    <w:tmpl w:val="45728D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F4463"/>
    <w:multiLevelType w:val="hybridMultilevel"/>
    <w:tmpl w:val="8EB2B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7770F"/>
    <w:multiLevelType w:val="hybridMultilevel"/>
    <w:tmpl w:val="7A08F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01AC3"/>
    <w:multiLevelType w:val="hybridMultilevel"/>
    <w:tmpl w:val="6A024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45E3B"/>
    <w:multiLevelType w:val="hybridMultilevel"/>
    <w:tmpl w:val="8DAEA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E0076"/>
    <w:multiLevelType w:val="hybridMultilevel"/>
    <w:tmpl w:val="CA62CF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F97F4D"/>
    <w:multiLevelType w:val="hybridMultilevel"/>
    <w:tmpl w:val="126AD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6D489C"/>
    <w:multiLevelType w:val="hybridMultilevel"/>
    <w:tmpl w:val="B0DC8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1C6A2A"/>
    <w:multiLevelType w:val="hybridMultilevel"/>
    <w:tmpl w:val="2222C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7800C9"/>
    <w:multiLevelType w:val="hybridMultilevel"/>
    <w:tmpl w:val="926A6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AE4B00"/>
    <w:multiLevelType w:val="hybridMultilevel"/>
    <w:tmpl w:val="F24858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ED3065"/>
    <w:multiLevelType w:val="hybridMultilevel"/>
    <w:tmpl w:val="A094E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26B42"/>
    <w:multiLevelType w:val="hybridMultilevel"/>
    <w:tmpl w:val="03120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7E7D21"/>
    <w:multiLevelType w:val="hybridMultilevel"/>
    <w:tmpl w:val="5B36C39A"/>
    <w:lvl w:ilvl="0" w:tplc="AD4242A6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FE3180"/>
    <w:multiLevelType w:val="hybridMultilevel"/>
    <w:tmpl w:val="8DD0E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42326"/>
    <w:multiLevelType w:val="hybridMultilevel"/>
    <w:tmpl w:val="0974F1E2"/>
    <w:lvl w:ilvl="0" w:tplc="0409000D">
      <w:start w:val="1"/>
      <w:numFmt w:val="bullet"/>
      <w:lvlText w:val=""/>
      <w:lvlJc w:val="left"/>
      <w:pPr>
        <w:ind w:left="189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F123162"/>
    <w:multiLevelType w:val="hybridMultilevel"/>
    <w:tmpl w:val="83306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C72CAE"/>
    <w:multiLevelType w:val="hybridMultilevel"/>
    <w:tmpl w:val="A6AED306"/>
    <w:lvl w:ilvl="0" w:tplc="32BCC1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C6FE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9E4D894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100FC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96A0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98F60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2C4EE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2CA6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7B2FA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191673B"/>
    <w:multiLevelType w:val="hybridMultilevel"/>
    <w:tmpl w:val="60DE9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3066A"/>
    <w:multiLevelType w:val="hybridMultilevel"/>
    <w:tmpl w:val="7A86F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996226"/>
    <w:multiLevelType w:val="hybridMultilevel"/>
    <w:tmpl w:val="338AB76A"/>
    <w:lvl w:ilvl="0" w:tplc="FF18D2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9682B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C7843A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36614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289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E29F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60EF5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700C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33E768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604E5420"/>
    <w:multiLevelType w:val="hybridMultilevel"/>
    <w:tmpl w:val="42E24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91F05"/>
    <w:multiLevelType w:val="hybridMultilevel"/>
    <w:tmpl w:val="58308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D61BEA"/>
    <w:multiLevelType w:val="hybridMultilevel"/>
    <w:tmpl w:val="289E91FC"/>
    <w:lvl w:ilvl="0" w:tplc="ECB6A4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D7A048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E8E51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54DC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0412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088C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4059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2623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DCBE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EE107A0"/>
    <w:multiLevelType w:val="hybridMultilevel"/>
    <w:tmpl w:val="606C9E0A"/>
    <w:lvl w:ilvl="0" w:tplc="61489B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10E29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42E9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352B1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CE9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0027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66CBD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00EF7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0EEE7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70A66C30"/>
    <w:multiLevelType w:val="hybridMultilevel"/>
    <w:tmpl w:val="8486A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A5534A"/>
    <w:multiLevelType w:val="hybridMultilevel"/>
    <w:tmpl w:val="1250E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6056B6"/>
    <w:multiLevelType w:val="hybridMultilevel"/>
    <w:tmpl w:val="85CEC5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535A9F"/>
    <w:multiLevelType w:val="hybridMultilevel"/>
    <w:tmpl w:val="AA9A8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94228">
    <w:abstractNumId w:val="21"/>
  </w:num>
  <w:num w:numId="2" w16cid:durableId="1378315779">
    <w:abstractNumId w:val="19"/>
  </w:num>
  <w:num w:numId="3" w16cid:durableId="54789615">
    <w:abstractNumId w:val="16"/>
  </w:num>
  <w:num w:numId="4" w16cid:durableId="861437391">
    <w:abstractNumId w:val="24"/>
  </w:num>
  <w:num w:numId="5" w16cid:durableId="1973319923">
    <w:abstractNumId w:val="22"/>
  </w:num>
  <w:num w:numId="6" w16cid:durableId="374741410">
    <w:abstractNumId w:val="34"/>
  </w:num>
  <w:num w:numId="7" w16cid:durableId="1178542803">
    <w:abstractNumId w:val="15"/>
  </w:num>
  <w:num w:numId="8" w16cid:durableId="413480466">
    <w:abstractNumId w:val="0"/>
  </w:num>
  <w:num w:numId="9" w16cid:durableId="1853060251">
    <w:abstractNumId w:val="6"/>
  </w:num>
  <w:num w:numId="10" w16cid:durableId="1351250630">
    <w:abstractNumId w:val="28"/>
  </w:num>
  <w:num w:numId="11" w16cid:durableId="1711605810">
    <w:abstractNumId w:val="1"/>
  </w:num>
  <w:num w:numId="12" w16cid:durableId="476919158">
    <w:abstractNumId w:val="17"/>
  </w:num>
  <w:num w:numId="13" w16cid:durableId="1634097207">
    <w:abstractNumId w:val="2"/>
  </w:num>
  <w:num w:numId="14" w16cid:durableId="157038893">
    <w:abstractNumId w:val="11"/>
  </w:num>
  <w:num w:numId="15" w16cid:durableId="891692253">
    <w:abstractNumId w:val="33"/>
  </w:num>
  <w:num w:numId="16" w16cid:durableId="551624626">
    <w:abstractNumId w:val="10"/>
  </w:num>
  <w:num w:numId="17" w16cid:durableId="1241142021">
    <w:abstractNumId w:val="5"/>
  </w:num>
  <w:num w:numId="18" w16cid:durableId="1782719403">
    <w:abstractNumId w:val="3"/>
  </w:num>
  <w:num w:numId="19" w16cid:durableId="830751213">
    <w:abstractNumId w:val="25"/>
  </w:num>
  <w:num w:numId="20" w16cid:durableId="1445420199">
    <w:abstractNumId w:val="18"/>
  </w:num>
  <w:num w:numId="21" w16cid:durableId="905266984">
    <w:abstractNumId w:val="4"/>
  </w:num>
  <w:num w:numId="22" w16cid:durableId="1623265485">
    <w:abstractNumId w:val="26"/>
  </w:num>
  <w:num w:numId="23" w16cid:durableId="22487983">
    <w:abstractNumId w:val="23"/>
  </w:num>
  <w:num w:numId="24" w16cid:durableId="1659723690">
    <w:abstractNumId w:val="13"/>
  </w:num>
  <w:num w:numId="25" w16cid:durableId="1144085588">
    <w:abstractNumId w:val="20"/>
  </w:num>
  <w:num w:numId="26" w16cid:durableId="1387874302">
    <w:abstractNumId w:val="7"/>
  </w:num>
  <w:num w:numId="27" w16cid:durableId="517355641">
    <w:abstractNumId w:val="14"/>
  </w:num>
  <w:num w:numId="28" w16cid:durableId="154034798">
    <w:abstractNumId w:val="31"/>
  </w:num>
  <w:num w:numId="29" w16cid:durableId="1858613538">
    <w:abstractNumId w:val="8"/>
  </w:num>
  <w:num w:numId="30" w16cid:durableId="511341574">
    <w:abstractNumId w:val="27"/>
  </w:num>
  <w:num w:numId="31" w16cid:durableId="1980642758">
    <w:abstractNumId w:val="9"/>
  </w:num>
  <w:num w:numId="32" w16cid:durableId="1483501816">
    <w:abstractNumId w:val="12"/>
  </w:num>
  <w:num w:numId="33" w16cid:durableId="1452824421">
    <w:abstractNumId w:val="30"/>
  </w:num>
  <w:num w:numId="34" w16cid:durableId="399138836">
    <w:abstractNumId w:val="29"/>
  </w:num>
  <w:num w:numId="35" w16cid:durableId="6029687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630"/>
    <w:rsid w:val="000053E3"/>
    <w:rsid w:val="00012578"/>
    <w:rsid w:val="0003138C"/>
    <w:rsid w:val="00034F84"/>
    <w:rsid w:val="000517CD"/>
    <w:rsid w:val="00054830"/>
    <w:rsid w:val="00055253"/>
    <w:rsid w:val="000605C0"/>
    <w:rsid w:val="00062D51"/>
    <w:rsid w:val="000646C4"/>
    <w:rsid w:val="00066E5A"/>
    <w:rsid w:val="000773F0"/>
    <w:rsid w:val="00081EF7"/>
    <w:rsid w:val="00085843"/>
    <w:rsid w:val="00085DCC"/>
    <w:rsid w:val="000B11B5"/>
    <w:rsid w:val="000B29C1"/>
    <w:rsid w:val="000D3E46"/>
    <w:rsid w:val="000D4B54"/>
    <w:rsid w:val="000E537E"/>
    <w:rsid w:val="000F674C"/>
    <w:rsid w:val="00113D0F"/>
    <w:rsid w:val="0011521D"/>
    <w:rsid w:val="00120257"/>
    <w:rsid w:val="00121B87"/>
    <w:rsid w:val="00125ACB"/>
    <w:rsid w:val="00125F34"/>
    <w:rsid w:val="001365F2"/>
    <w:rsid w:val="00144757"/>
    <w:rsid w:val="001518E1"/>
    <w:rsid w:val="00152DFC"/>
    <w:rsid w:val="00153917"/>
    <w:rsid w:val="001630A7"/>
    <w:rsid w:val="0016599A"/>
    <w:rsid w:val="00171F77"/>
    <w:rsid w:val="001841D2"/>
    <w:rsid w:val="00184BC3"/>
    <w:rsid w:val="0019348E"/>
    <w:rsid w:val="001A061B"/>
    <w:rsid w:val="001A3C20"/>
    <w:rsid w:val="001A6D15"/>
    <w:rsid w:val="001A789A"/>
    <w:rsid w:val="001B30A9"/>
    <w:rsid w:val="001D076D"/>
    <w:rsid w:val="001D11FF"/>
    <w:rsid w:val="001D2FB9"/>
    <w:rsid w:val="001E2F43"/>
    <w:rsid w:val="001F2A18"/>
    <w:rsid w:val="001F2B55"/>
    <w:rsid w:val="001F3132"/>
    <w:rsid w:val="001F4DC7"/>
    <w:rsid w:val="002102F9"/>
    <w:rsid w:val="00220C1B"/>
    <w:rsid w:val="00223AFE"/>
    <w:rsid w:val="00227E17"/>
    <w:rsid w:val="00230EF3"/>
    <w:rsid w:val="002366E9"/>
    <w:rsid w:val="00241992"/>
    <w:rsid w:val="00241AA7"/>
    <w:rsid w:val="00244839"/>
    <w:rsid w:val="00247652"/>
    <w:rsid w:val="00251DC1"/>
    <w:rsid w:val="0025764F"/>
    <w:rsid w:val="00263A9B"/>
    <w:rsid w:val="002706D8"/>
    <w:rsid w:val="00272777"/>
    <w:rsid w:val="00285363"/>
    <w:rsid w:val="0028540B"/>
    <w:rsid w:val="00291CFF"/>
    <w:rsid w:val="002948F6"/>
    <w:rsid w:val="002A49CB"/>
    <w:rsid w:val="002B4E23"/>
    <w:rsid w:val="002B668F"/>
    <w:rsid w:val="002B7376"/>
    <w:rsid w:val="002C0732"/>
    <w:rsid w:val="002C3894"/>
    <w:rsid w:val="002C7064"/>
    <w:rsid w:val="002E3945"/>
    <w:rsid w:val="002E5548"/>
    <w:rsid w:val="002E7817"/>
    <w:rsid w:val="002F0FF5"/>
    <w:rsid w:val="00302515"/>
    <w:rsid w:val="003051DE"/>
    <w:rsid w:val="00312659"/>
    <w:rsid w:val="0031455C"/>
    <w:rsid w:val="00320C66"/>
    <w:rsid w:val="003217EC"/>
    <w:rsid w:val="00326B48"/>
    <w:rsid w:val="00334BB7"/>
    <w:rsid w:val="003366C6"/>
    <w:rsid w:val="00337170"/>
    <w:rsid w:val="00344908"/>
    <w:rsid w:val="00351033"/>
    <w:rsid w:val="00356A44"/>
    <w:rsid w:val="0036051C"/>
    <w:rsid w:val="00360B69"/>
    <w:rsid w:val="00363075"/>
    <w:rsid w:val="003646F5"/>
    <w:rsid w:val="00366DEB"/>
    <w:rsid w:val="00375491"/>
    <w:rsid w:val="00376C28"/>
    <w:rsid w:val="0038099A"/>
    <w:rsid w:val="00380E84"/>
    <w:rsid w:val="00384630"/>
    <w:rsid w:val="003928B9"/>
    <w:rsid w:val="003A1429"/>
    <w:rsid w:val="003B0F4C"/>
    <w:rsid w:val="003B4D83"/>
    <w:rsid w:val="003C2641"/>
    <w:rsid w:val="003C7C8D"/>
    <w:rsid w:val="003D231A"/>
    <w:rsid w:val="003D2346"/>
    <w:rsid w:val="003D3A49"/>
    <w:rsid w:val="003D44BC"/>
    <w:rsid w:val="003D729B"/>
    <w:rsid w:val="003D7BC0"/>
    <w:rsid w:val="003E2BE7"/>
    <w:rsid w:val="003E4F76"/>
    <w:rsid w:val="003E5F73"/>
    <w:rsid w:val="003F73DB"/>
    <w:rsid w:val="003F7C82"/>
    <w:rsid w:val="0040338E"/>
    <w:rsid w:val="0040707E"/>
    <w:rsid w:val="00411763"/>
    <w:rsid w:val="00414EEB"/>
    <w:rsid w:val="00420689"/>
    <w:rsid w:val="0042263F"/>
    <w:rsid w:val="00435020"/>
    <w:rsid w:val="00444F27"/>
    <w:rsid w:val="00450770"/>
    <w:rsid w:val="00454A38"/>
    <w:rsid w:val="00456DFB"/>
    <w:rsid w:val="00457AC6"/>
    <w:rsid w:val="00464DDE"/>
    <w:rsid w:val="004700B0"/>
    <w:rsid w:val="00470912"/>
    <w:rsid w:val="00470B4C"/>
    <w:rsid w:val="004748CF"/>
    <w:rsid w:val="00480369"/>
    <w:rsid w:val="004856B0"/>
    <w:rsid w:val="00491AA9"/>
    <w:rsid w:val="004A4116"/>
    <w:rsid w:val="004A74C8"/>
    <w:rsid w:val="004B002C"/>
    <w:rsid w:val="004B2843"/>
    <w:rsid w:val="004B63E1"/>
    <w:rsid w:val="004C20DF"/>
    <w:rsid w:val="004C40DF"/>
    <w:rsid w:val="004E5F2A"/>
    <w:rsid w:val="004E7C43"/>
    <w:rsid w:val="004F52F1"/>
    <w:rsid w:val="004F6B78"/>
    <w:rsid w:val="005014C4"/>
    <w:rsid w:val="00501849"/>
    <w:rsid w:val="00511889"/>
    <w:rsid w:val="00525519"/>
    <w:rsid w:val="00525A34"/>
    <w:rsid w:val="005277B4"/>
    <w:rsid w:val="00527E7C"/>
    <w:rsid w:val="00533294"/>
    <w:rsid w:val="00534CDF"/>
    <w:rsid w:val="00535B33"/>
    <w:rsid w:val="005408B5"/>
    <w:rsid w:val="005502BD"/>
    <w:rsid w:val="00553EA8"/>
    <w:rsid w:val="00555F5C"/>
    <w:rsid w:val="005700CD"/>
    <w:rsid w:val="0058019E"/>
    <w:rsid w:val="00581613"/>
    <w:rsid w:val="00583429"/>
    <w:rsid w:val="00584125"/>
    <w:rsid w:val="005856AD"/>
    <w:rsid w:val="00595540"/>
    <w:rsid w:val="005970DC"/>
    <w:rsid w:val="00597B12"/>
    <w:rsid w:val="00597EA8"/>
    <w:rsid w:val="00597FFE"/>
    <w:rsid w:val="005B4160"/>
    <w:rsid w:val="005B653A"/>
    <w:rsid w:val="005C16FB"/>
    <w:rsid w:val="005C23A3"/>
    <w:rsid w:val="005E1AC2"/>
    <w:rsid w:val="005F2865"/>
    <w:rsid w:val="005F5327"/>
    <w:rsid w:val="00600340"/>
    <w:rsid w:val="00606417"/>
    <w:rsid w:val="00606FA9"/>
    <w:rsid w:val="006143B4"/>
    <w:rsid w:val="006177F8"/>
    <w:rsid w:val="00623D92"/>
    <w:rsid w:val="00635E71"/>
    <w:rsid w:val="00642096"/>
    <w:rsid w:val="00650412"/>
    <w:rsid w:val="00651650"/>
    <w:rsid w:val="00655ABA"/>
    <w:rsid w:val="00655D84"/>
    <w:rsid w:val="00656A26"/>
    <w:rsid w:val="006601E8"/>
    <w:rsid w:val="00667593"/>
    <w:rsid w:val="00671920"/>
    <w:rsid w:val="00672CAF"/>
    <w:rsid w:val="006734C3"/>
    <w:rsid w:val="00674BC7"/>
    <w:rsid w:val="00686254"/>
    <w:rsid w:val="006866B6"/>
    <w:rsid w:val="006923F3"/>
    <w:rsid w:val="00694E0E"/>
    <w:rsid w:val="006A05DA"/>
    <w:rsid w:val="006A2E98"/>
    <w:rsid w:val="006B5C13"/>
    <w:rsid w:val="006B70F7"/>
    <w:rsid w:val="006D1F9B"/>
    <w:rsid w:val="006D326D"/>
    <w:rsid w:val="006D4EA3"/>
    <w:rsid w:val="006E428E"/>
    <w:rsid w:val="006E49AD"/>
    <w:rsid w:val="006E5BE1"/>
    <w:rsid w:val="006F0D18"/>
    <w:rsid w:val="006F3A0D"/>
    <w:rsid w:val="006F71DC"/>
    <w:rsid w:val="00703F20"/>
    <w:rsid w:val="00710916"/>
    <w:rsid w:val="007115C8"/>
    <w:rsid w:val="00712BE3"/>
    <w:rsid w:val="00714157"/>
    <w:rsid w:val="00720150"/>
    <w:rsid w:val="00720896"/>
    <w:rsid w:val="00727DB6"/>
    <w:rsid w:val="00727FE4"/>
    <w:rsid w:val="00731F20"/>
    <w:rsid w:val="0073288C"/>
    <w:rsid w:val="0074179B"/>
    <w:rsid w:val="007428BD"/>
    <w:rsid w:val="0074621D"/>
    <w:rsid w:val="007615F5"/>
    <w:rsid w:val="00762ADF"/>
    <w:rsid w:val="00770CB2"/>
    <w:rsid w:val="00781296"/>
    <w:rsid w:val="00783FCA"/>
    <w:rsid w:val="007B1790"/>
    <w:rsid w:val="007B34F6"/>
    <w:rsid w:val="007C6F45"/>
    <w:rsid w:val="007D738E"/>
    <w:rsid w:val="007E6125"/>
    <w:rsid w:val="007E7858"/>
    <w:rsid w:val="007F1181"/>
    <w:rsid w:val="007F3DBC"/>
    <w:rsid w:val="007F799F"/>
    <w:rsid w:val="00800B56"/>
    <w:rsid w:val="00803FEF"/>
    <w:rsid w:val="00807CD2"/>
    <w:rsid w:val="00842A2B"/>
    <w:rsid w:val="008534B4"/>
    <w:rsid w:val="00854371"/>
    <w:rsid w:val="00860D22"/>
    <w:rsid w:val="00861F22"/>
    <w:rsid w:val="008673FC"/>
    <w:rsid w:val="00872EED"/>
    <w:rsid w:val="00877DD9"/>
    <w:rsid w:val="00877E6B"/>
    <w:rsid w:val="00880281"/>
    <w:rsid w:val="008840C6"/>
    <w:rsid w:val="008927F7"/>
    <w:rsid w:val="008970B7"/>
    <w:rsid w:val="008973E2"/>
    <w:rsid w:val="008A3230"/>
    <w:rsid w:val="008A6262"/>
    <w:rsid w:val="008B0447"/>
    <w:rsid w:val="008B1B10"/>
    <w:rsid w:val="008B3420"/>
    <w:rsid w:val="008B3504"/>
    <w:rsid w:val="008B64AA"/>
    <w:rsid w:val="008C3C26"/>
    <w:rsid w:val="008C49A0"/>
    <w:rsid w:val="008C7459"/>
    <w:rsid w:val="008D6C3F"/>
    <w:rsid w:val="008D73F2"/>
    <w:rsid w:val="008E33EA"/>
    <w:rsid w:val="008F5829"/>
    <w:rsid w:val="00913B98"/>
    <w:rsid w:val="0091412F"/>
    <w:rsid w:val="0091437C"/>
    <w:rsid w:val="00924199"/>
    <w:rsid w:val="00925898"/>
    <w:rsid w:val="009459CA"/>
    <w:rsid w:val="00950307"/>
    <w:rsid w:val="0095462D"/>
    <w:rsid w:val="00955DD7"/>
    <w:rsid w:val="009634C0"/>
    <w:rsid w:val="00972CCF"/>
    <w:rsid w:val="0099089F"/>
    <w:rsid w:val="0099284F"/>
    <w:rsid w:val="00992ED5"/>
    <w:rsid w:val="00993601"/>
    <w:rsid w:val="009953F9"/>
    <w:rsid w:val="00996B33"/>
    <w:rsid w:val="00996C00"/>
    <w:rsid w:val="009A720E"/>
    <w:rsid w:val="009B0D77"/>
    <w:rsid w:val="009B4011"/>
    <w:rsid w:val="009B57CA"/>
    <w:rsid w:val="009C0C82"/>
    <w:rsid w:val="009C3AD7"/>
    <w:rsid w:val="009E506A"/>
    <w:rsid w:val="009E5ED4"/>
    <w:rsid w:val="009E635B"/>
    <w:rsid w:val="009E6AA9"/>
    <w:rsid w:val="009F0105"/>
    <w:rsid w:val="009F53E0"/>
    <w:rsid w:val="009F59ED"/>
    <w:rsid w:val="009F744B"/>
    <w:rsid w:val="00A00948"/>
    <w:rsid w:val="00A0301C"/>
    <w:rsid w:val="00A054AB"/>
    <w:rsid w:val="00A10B79"/>
    <w:rsid w:val="00A11936"/>
    <w:rsid w:val="00A17C0C"/>
    <w:rsid w:val="00A2336E"/>
    <w:rsid w:val="00A25C5D"/>
    <w:rsid w:val="00A321DA"/>
    <w:rsid w:val="00A34242"/>
    <w:rsid w:val="00A367D2"/>
    <w:rsid w:val="00A368E4"/>
    <w:rsid w:val="00A5042E"/>
    <w:rsid w:val="00A50F14"/>
    <w:rsid w:val="00A5218D"/>
    <w:rsid w:val="00A523D3"/>
    <w:rsid w:val="00A5630F"/>
    <w:rsid w:val="00A568BB"/>
    <w:rsid w:val="00A60D57"/>
    <w:rsid w:val="00A611EF"/>
    <w:rsid w:val="00A668A2"/>
    <w:rsid w:val="00A71512"/>
    <w:rsid w:val="00A71776"/>
    <w:rsid w:val="00A81A30"/>
    <w:rsid w:val="00A845C0"/>
    <w:rsid w:val="00A86253"/>
    <w:rsid w:val="00A86D8B"/>
    <w:rsid w:val="00A86E15"/>
    <w:rsid w:val="00A90C57"/>
    <w:rsid w:val="00AA3D0B"/>
    <w:rsid w:val="00AA67C7"/>
    <w:rsid w:val="00AB3587"/>
    <w:rsid w:val="00AB5FFE"/>
    <w:rsid w:val="00AC2498"/>
    <w:rsid w:val="00AC2DFD"/>
    <w:rsid w:val="00AC5096"/>
    <w:rsid w:val="00AD43DA"/>
    <w:rsid w:val="00AE0058"/>
    <w:rsid w:val="00AE18A1"/>
    <w:rsid w:val="00AE4D7C"/>
    <w:rsid w:val="00AF0A0A"/>
    <w:rsid w:val="00AF337F"/>
    <w:rsid w:val="00AF7104"/>
    <w:rsid w:val="00B01F81"/>
    <w:rsid w:val="00B0718C"/>
    <w:rsid w:val="00B1072F"/>
    <w:rsid w:val="00B14860"/>
    <w:rsid w:val="00B15D59"/>
    <w:rsid w:val="00B203F7"/>
    <w:rsid w:val="00B25D57"/>
    <w:rsid w:val="00B278E2"/>
    <w:rsid w:val="00B35F57"/>
    <w:rsid w:val="00B36434"/>
    <w:rsid w:val="00B37BCF"/>
    <w:rsid w:val="00B41FED"/>
    <w:rsid w:val="00B4492F"/>
    <w:rsid w:val="00B50446"/>
    <w:rsid w:val="00B66C0A"/>
    <w:rsid w:val="00B70E4A"/>
    <w:rsid w:val="00B84884"/>
    <w:rsid w:val="00B927CB"/>
    <w:rsid w:val="00B94B0C"/>
    <w:rsid w:val="00B97CF9"/>
    <w:rsid w:val="00BA2A54"/>
    <w:rsid w:val="00BA4078"/>
    <w:rsid w:val="00BA4435"/>
    <w:rsid w:val="00BA518B"/>
    <w:rsid w:val="00BA6668"/>
    <w:rsid w:val="00BB19ED"/>
    <w:rsid w:val="00BB5238"/>
    <w:rsid w:val="00BB6A2C"/>
    <w:rsid w:val="00BB760E"/>
    <w:rsid w:val="00BD4F59"/>
    <w:rsid w:val="00BE575A"/>
    <w:rsid w:val="00BE78C9"/>
    <w:rsid w:val="00BF1904"/>
    <w:rsid w:val="00BF38EF"/>
    <w:rsid w:val="00BF3CC9"/>
    <w:rsid w:val="00BF79A5"/>
    <w:rsid w:val="00C0126F"/>
    <w:rsid w:val="00C022C6"/>
    <w:rsid w:val="00C05CCB"/>
    <w:rsid w:val="00C07345"/>
    <w:rsid w:val="00C10AEA"/>
    <w:rsid w:val="00C11D47"/>
    <w:rsid w:val="00C14419"/>
    <w:rsid w:val="00C2184D"/>
    <w:rsid w:val="00C273D0"/>
    <w:rsid w:val="00C3223F"/>
    <w:rsid w:val="00C3280C"/>
    <w:rsid w:val="00C368FD"/>
    <w:rsid w:val="00C37676"/>
    <w:rsid w:val="00C45BA6"/>
    <w:rsid w:val="00C512C4"/>
    <w:rsid w:val="00C57D1F"/>
    <w:rsid w:val="00C616A8"/>
    <w:rsid w:val="00C65B4B"/>
    <w:rsid w:val="00C673A6"/>
    <w:rsid w:val="00C750E3"/>
    <w:rsid w:val="00C75E3F"/>
    <w:rsid w:val="00C864EA"/>
    <w:rsid w:val="00C873F7"/>
    <w:rsid w:val="00C87A86"/>
    <w:rsid w:val="00C87DAD"/>
    <w:rsid w:val="00C90B0A"/>
    <w:rsid w:val="00C91B9A"/>
    <w:rsid w:val="00C92A84"/>
    <w:rsid w:val="00C9307E"/>
    <w:rsid w:val="00CA05B3"/>
    <w:rsid w:val="00CA1DBD"/>
    <w:rsid w:val="00CA320E"/>
    <w:rsid w:val="00CA603C"/>
    <w:rsid w:val="00CA6DBB"/>
    <w:rsid w:val="00CB0656"/>
    <w:rsid w:val="00CB3D35"/>
    <w:rsid w:val="00CB7FF9"/>
    <w:rsid w:val="00CC43A6"/>
    <w:rsid w:val="00CC74D8"/>
    <w:rsid w:val="00CC7A24"/>
    <w:rsid w:val="00CD0A65"/>
    <w:rsid w:val="00CD3F68"/>
    <w:rsid w:val="00CD779F"/>
    <w:rsid w:val="00CE4CCA"/>
    <w:rsid w:val="00CF27C7"/>
    <w:rsid w:val="00CF3916"/>
    <w:rsid w:val="00CF5501"/>
    <w:rsid w:val="00D04029"/>
    <w:rsid w:val="00D06F46"/>
    <w:rsid w:val="00D10AA6"/>
    <w:rsid w:val="00D11CDF"/>
    <w:rsid w:val="00D122F1"/>
    <w:rsid w:val="00D17736"/>
    <w:rsid w:val="00D2075C"/>
    <w:rsid w:val="00D23498"/>
    <w:rsid w:val="00D25461"/>
    <w:rsid w:val="00D2715B"/>
    <w:rsid w:val="00D30325"/>
    <w:rsid w:val="00D31569"/>
    <w:rsid w:val="00D3259B"/>
    <w:rsid w:val="00D33E04"/>
    <w:rsid w:val="00D3441D"/>
    <w:rsid w:val="00D34568"/>
    <w:rsid w:val="00D3714F"/>
    <w:rsid w:val="00D37A24"/>
    <w:rsid w:val="00D43E55"/>
    <w:rsid w:val="00D45699"/>
    <w:rsid w:val="00D55624"/>
    <w:rsid w:val="00D63A59"/>
    <w:rsid w:val="00D6544A"/>
    <w:rsid w:val="00D70900"/>
    <w:rsid w:val="00D83610"/>
    <w:rsid w:val="00D84E0D"/>
    <w:rsid w:val="00D85016"/>
    <w:rsid w:val="00D87BA5"/>
    <w:rsid w:val="00D97CBD"/>
    <w:rsid w:val="00DA537A"/>
    <w:rsid w:val="00DA7B62"/>
    <w:rsid w:val="00DC27F9"/>
    <w:rsid w:val="00DC333C"/>
    <w:rsid w:val="00DD02CA"/>
    <w:rsid w:val="00DD2C97"/>
    <w:rsid w:val="00DD63DC"/>
    <w:rsid w:val="00DD6B9E"/>
    <w:rsid w:val="00DE2F32"/>
    <w:rsid w:val="00DF1EFC"/>
    <w:rsid w:val="00DF2E6C"/>
    <w:rsid w:val="00DF4E20"/>
    <w:rsid w:val="00DF72FD"/>
    <w:rsid w:val="00E04D5F"/>
    <w:rsid w:val="00E06B30"/>
    <w:rsid w:val="00E07E6D"/>
    <w:rsid w:val="00E21EFE"/>
    <w:rsid w:val="00E27EEA"/>
    <w:rsid w:val="00E3468F"/>
    <w:rsid w:val="00E34896"/>
    <w:rsid w:val="00E35850"/>
    <w:rsid w:val="00E363E2"/>
    <w:rsid w:val="00E40C95"/>
    <w:rsid w:val="00E42C9B"/>
    <w:rsid w:val="00E44FC7"/>
    <w:rsid w:val="00E6165C"/>
    <w:rsid w:val="00E616E3"/>
    <w:rsid w:val="00E6355B"/>
    <w:rsid w:val="00E73F90"/>
    <w:rsid w:val="00E74B47"/>
    <w:rsid w:val="00E80E01"/>
    <w:rsid w:val="00E864D0"/>
    <w:rsid w:val="00E91C3F"/>
    <w:rsid w:val="00E91F66"/>
    <w:rsid w:val="00E94728"/>
    <w:rsid w:val="00EA7D56"/>
    <w:rsid w:val="00EB0060"/>
    <w:rsid w:val="00EB16E8"/>
    <w:rsid w:val="00EC52B4"/>
    <w:rsid w:val="00EC54CE"/>
    <w:rsid w:val="00EE2073"/>
    <w:rsid w:val="00EE607C"/>
    <w:rsid w:val="00EE7FD1"/>
    <w:rsid w:val="00EF0729"/>
    <w:rsid w:val="00F0629E"/>
    <w:rsid w:val="00F0727D"/>
    <w:rsid w:val="00F10552"/>
    <w:rsid w:val="00F10B41"/>
    <w:rsid w:val="00F13733"/>
    <w:rsid w:val="00F200BC"/>
    <w:rsid w:val="00F202E2"/>
    <w:rsid w:val="00F2532B"/>
    <w:rsid w:val="00F266E5"/>
    <w:rsid w:val="00F27384"/>
    <w:rsid w:val="00F36124"/>
    <w:rsid w:val="00F37E52"/>
    <w:rsid w:val="00F41D27"/>
    <w:rsid w:val="00F44848"/>
    <w:rsid w:val="00F47B9B"/>
    <w:rsid w:val="00F51801"/>
    <w:rsid w:val="00F52778"/>
    <w:rsid w:val="00F55EC1"/>
    <w:rsid w:val="00F613A5"/>
    <w:rsid w:val="00F64E58"/>
    <w:rsid w:val="00F65100"/>
    <w:rsid w:val="00F66DF0"/>
    <w:rsid w:val="00F67163"/>
    <w:rsid w:val="00F7421F"/>
    <w:rsid w:val="00F81E0F"/>
    <w:rsid w:val="00F82D99"/>
    <w:rsid w:val="00F82E6B"/>
    <w:rsid w:val="00F84E1E"/>
    <w:rsid w:val="00F869E1"/>
    <w:rsid w:val="00F90404"/>
    <w:rsid w:val="00FA1792"/>
    <w:rsid w:val="00FA1F74"/>
    <w:rsid w:val="00FA41BE"/>
    <w:rsid w:val="00FB1D74"/>
    <w:rsid w:val="00FB2B7A"/>
    <w:rsid w:val="00FB52DD"/>
    <w:rsid w:val="00FB6C76"/>
    <w:rsid w:val="00FC28EE"/>
    <w:rsid w:val="00FD374C"/>
    <w:rsid w:val="00FD7FE7"/>
    <w:rsid w:val="00FE6703"/>
    <w:rsid w:val="00FF0A66"/>
    <w:rsid w:val="00FF2100"/>
    <w:rsid w:val="00FF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00CB5"/>
  <w15:chartTrackingRefBased/>
  <w15:docId w15:val="{7F2EF51C-948B-4FD1-91D8-8EF6A8D93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4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6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6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6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6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6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6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6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6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6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6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6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6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6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6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6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6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630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384630"/>
    <w:pPr>
      <w:spacing w:after="0" w:line="264" w:lineRule="auto"/>
    </w:pPr>
    <w:rPr>
      <w:rFonts w:eastAsia="Times New Roman"/>
      <w:color w:val="0D0D0D"/>
      <w:kern w:val="0"/>
      <w:sz w:val="22"/>
      <w:szCs w:val="22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4630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 (Body CS)"/>
      <w:color w:val="000000"/>
      <w:spacing w:val="6"/>
      <w:kern w:val="0"/>
      <w:sz w:val="20"/>
      <w:szCs w:val="20"/>
      <w:lang w:eastAsia="ja-JP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384630"/>
    <w:rPr>
      <w:rFonts w:eastAsia="Times New Roman" w:cs="Times New Roman (Body CS)"/>
      <w:color w:val="000000"/>
      <w:spacing w:val="6"/>
      <w:kern w:val="0"/>
      <w:sz w:val="20"/>
      <w:szCs w:val="20"/>
      <w:lang w:eastAsia="ja-JP"/>
      <w14:ligatures w14:val="none"/>
    </w:rPr>
  </w:style>
  <w:style w:type="table" w:styleId="TableGrid">
    <w:name w:val="Table Grid"/>
    <w:basedOn w:val="TableNormal"/>
    <w:uiPriority w:val="39"/>
    <w:rsid w:val="00384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F2E6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2E6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6862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6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8830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8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58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091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07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83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4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8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2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2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70546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43762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4223">
          <w:marLeft w:val="198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323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80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1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196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28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965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435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04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8788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0895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B536A-BD0A-43D9-A9C3-07F387EB8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10267</TotalTime>
  <Pages>5</Pages>
  <Words>1156</Words>
  <Characters>6593</Characters>
  <Application>Microsoft Office Word</Application>
  <DocSecurity>0</DocSecurity>
  <Lines>54</Lines>
  <Paragraphs>15</Paragraphs>
  <ScaleCrop>false</ScaleCrop>
  <Company/>
  <LinksUpToDate>false</LinksUpToDate>
  <CharactersWithSpaces>7734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Marsh</dc:creator>
  <cp:keywords/>
  <dc:description/>
  <cp:lastModifiedBy>Samantha Marsh</cp:lastModifiedBy>
  <cp:revision>94</cp:revision>
  <cp:lastPrinted>2026-08-17T18:12:00Z</cp:lastPrinted>
  <dcterms:created xsi:type="dcterms:W3CDTF">2026-09-14T15:22:00Z</dcterms:created>
  <dcterms:modified xsi:type="dcterms:W3CDTF">2026-09-23T14:35:00Z</dcterms:modified>
</cp:coreProperties>
</file>