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E8F0" w14:textId="111F9FEE" w:rsidR="005E13FD" w:rsidRDefault="00425D58" w:rsidP="00F850B8">
      <w:pPr>
        <w:tabs>
          <w:tab w:val="left" w:pos="1845"/>
        </w:tabs>
      </w:pPr>
      <w:r>
        <w:rPr>
          <w:noProof/>
        </w:rPr>
        <mc:AlternateContent>
          <mc:Choice Requires="wps">
            <w:drawing>
              <wp:anchor distT="45720" distB="45720" distL="114300" distR="114300" simplePos="0" relativeHeight="251661312" behindDoc="0" locked="0" layoutInCell="1" allowOverlap="1" wp14:anchorId="7F6E4BE4" wp14:editId="3B05FE34">
                <wp:simplePos x="0" y="0"/>
                <wp:positionH relativeFrom="column">
                  <wp:posOffset>4571365</wp:posOffset>
                </wp:positionH>
                <wp:positionV relativeFrom="paragraph">
                  <wp:posOffset>114300</wp:posOffset>
                </wp:positionV>
                <wp:extent cx="2619375" cy="239077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2390775"/>
                        </a:xfrm>
                        <a:prstGeom prst="rect">
                          <a:avLst/>
                        </a:prstGeom>
                        <a:solidFill>
                          <a:srgbClr val="FFFFFF"/>
                        </a:solidFill>
                        <a:ln w="9525">
                          <a:noFill/>
                          <a:miter lim="800000"/>
                          <a:headEnd/>
                          <a:tailEnd/>
                        </a:ln>
                      </wps:spPr>
                      <wps:txbx>
                        <w:txbxContent>
                          <w:p w14:paraId="6853EF05" w14:textId="77777777" w:rsidR="00E24AF7" w:rsidRDefault="00E24AF7" w:rsidP="00E24AF7">
                            <w:pPr>
                              <w:spacing w:after="0" w:line="240" w:lineRule="auto"/>
                              <w:jc w:val="center"/>
                              <w:rPr>
                                <w:b/>
                                <w:bCs/>
                              </w:rPr>
                            </w:pPr>
                            <w:r>
                              <w:rPr>
                                <w:b/>
                                <w:bCs/>
                              </w:rPr>
                              <w:t>Carroll / Jo Daviess</w:t>
                            </w:r>
                          </w:p>
                          <w:p w14:paraId="770571AC" w14:textId="77777777" w:rsidR="00E24AF7" w:rsidRPr="004958E1" w:rsidRDefault="00E24AF7" w:rsidP="00E24AF7">
                            <w:pPr>
                              <w:spacing w:after="0" w:line="240" w:lineRule="auto"/>
                              <w:jc w:val="center"/>
                              <w:rPr>
                                <w:b/>
                                <w:bCs/>
                              </w:rPr>
                            </w:pPr>
                            <w:r w:rsidRPr="004958E1">
                              <w:rPr>
                                <w:b/>
                                <w:bCs/>
                              </w:rPr>
                              <w:t>All Our Kids (AOK) Network Meeting</w:t>
                            </w:r>
                          </w:p>
                          <w:p w14:paraId="26E6D20A" w14:textId="47818338" w:rsidR="00E24AF7" w:rsidRDefault="00E24AF7" w:rsidP="00E24AF7">
                            <w:pPr>
                              <w:spacing w:after="0" w:line="240" w:lineRule="auto"/>
                              <w:jc w:val="center"/>
                            </w:pPr>
                            <w:r>
                              <w:t>August 21, 2026</w:t>
                            </w:r>
                          </w:p>
                          <w:p w14:paraId="00149B89" w14:textId="77777777" w:rsidR="00E24AF7" w:rsidRDefault="00E24AF7" w:rsidP="00E24AF7">
                            <w:pPr>
                              <w:spacing w:after="0" w:line="240" w:lineRule="auto"/>
                              <w:jc w:val="center"/>
                            </w:pPr>
                            <w:r>
                              <w:t>Time: 9:00 AM</w:t>
                            </w:r>
                            <w:r w:rsidRPr="00F264C2">
                              <w:t xml:space="preserve"> </w:t>
                            </w:r>
                          </w:p>
                          <w:p w14:paraId="319F7857" w14:textId="77777777" w:rsidR="00E24AF7" w:rsidRDefault="00E24AF7" w:rsidP="00E24AF7">
                            <w:pPr>
                              <w:spacing w:after="0" w:line="240" w:lineRule="auto"/>
                              <w:jc w:val="center"/>
                            </w:pPr>
                          </w:p>
                          <w:p w14:paraId="4DD86378" w14:textId="77777777" w:rsidR="00E24AF7" w:rsidRPr="00192E87" w:rsidRDefault="00E24AF7" w:rsidP="00E24AF7">
                            <w:pPr>
                              <w:spacing w:after="0" w:line="240" w:lineRule="auto"/>
                              <w:jc w:val="center"/>
                              <w:rPr>
                                <w:b/>
                                <w:bCs/>
                              </w:rPr>
                            </w:pPr>
                            <w:r w:rsidRPr="00F264C2">
                              <w:rPr>
                                <w:b/>
                                <w:bCs/>
                              </w:rPr>
                              <w:t>In Person</w:t>
                            </w:r>
                          </w:p>
                          <w:p w14:paraId="016CCD1C" w14:textId="77777777" w:rsidR="00E24AF7" w:rsidRDefault="00E24AF7" w:rsidP="00E24AF7">
                            <w:pPr>
                              <w:spacing w:after="0" w:line="240" w:lineRule="auto"/>
                              <w:jc w:val="center"/>
                            </w:pPr>
                            <w:r w:rsidRPr="004A523F">
                              <w:rPr>
                                <w:highlight w:val="yellow"/>
                              </w:rPr>
                              <w:t>Carroll County Transit</w:t>
                            </w:r>
                          </w:p>
                          <w:p w14:paraId="46056ED5" w14:textId="77777777" w:rsidR="00E24AF7" w:rsidRDefault="00E24AF7" w:rsidP="00E24AF7">
                            <w:pPr>
                              <w:spacing w:after="0" w:line="240" w:lineRule="auto"/>
                              <w:jc w:val="center"/>
                            </w:pPr>
                            <w:r>
                              <w:t>17612 Benton St</w:t>
                            </w:r>
                          </w:p>
                          <w:p w14:paraId="5979BC0B" w14:textId="77777777" w:rsidR="00E24AF7" w:rsidRDefault="00E24AF7" w:rsidP="00E24AF7">
                            <w:pPr>
                              <w:spacing w:after="0" w:line="240" w:lineRule="auto"/>
                              <w:jc w:val="center"/>
                            </w:pPr>
                            <w:r>
                              <w:t xml:space="preserve"> Mt. Carroll, IL 61053</w:t>
                            </w:r>
                          </w:p>
                          <w:p w14:paraId="2E2FCF0F" w14:textId="77777777" w:rsidR="00E24AF7" w:rsidRDefault="00E24AF7" w:rsidP="00E24AF7">
                            <w:pPr>
                              <w:spacing w:after="0" w:line="240" w:lineRule="auto"/>
                              <w:jc w:val="center"/>
                            </w:pPr>
                            <w:r>
                              <w:t>~~~~~~~~~~~~~~~~~~~~~~~~</w:t>
                            </w:r>
                          </w:p>
                          <w:p w14:paraId="7EE28FF5" w14:textId="7B273CDA" w:rsidR="00EA41D1" w:rsidRDefault="00E24AF7" w:rsidP="00E24AF7">
                            <w:pPr>
                              <w:spacing w:after="0" w:line="240" w:lineRule="auto"/>
                              <w:jc w:val="center"/>
                            </w:pPr>
                            <w:r>
                              <w:rPr>
                                <w:b/>
                              </w:rPr>
                              <w:t xml:space="preserve">ZOOM LINK OPTION:   </w:t>
                            </w:r>
                            <w:r>
                              <w:br/>
                            </w:r>
                            <w:hyperlink r:id="rId5" w:history="1">
                              <w:r w:rsidRPr="00035E5F">
                                <w:rPr>
                                  <w:rStyle w:val="Hyperlink"/>
                                </w:rPr>
                                <w:t>https://us02web.zoom.us/j/83888926161</w:t>
                              </w:r>
                            </w:hyperlink>
                            <w:r w:rsidR="00B35EFD">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6E4BE4" id="_x0000_t202" coordsize="21600,21600" o:spt="202" path="m,l,21600r21600,l21600,xe">
                <v:stroke joinstyle="miter"/>
                <v:path gradientshapeok="t" o:connecttype="rect"/>
              </v:shapetype>
              <v:shape id="Text Box 2" o:spid="_x0000_s1026" type="#_x0000_t202" style="position:absolute;margin-left:359.95pt;margin-top:9pt;width:206.25pt;height:18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" stroked="f">
                <v:textbox>
                  <w:txbxContent>
                    <w:p w14:paraId="6853EF05" w14:textId="77777777" w:rsidR="00E24AF7" w:rsidRDefault="00E24AF7" w:rsidP="00E24AF7">
                      <w:pPr>
                        <w:spacing w:after="0" w:line="240" w:lineRule="auto"/>
                        <w:jc w:val="center"/>
                        <w:rPr>
                          <w:b/>
                          <w:bCs/>
                        </w:rPr>
                      </w:pPr>
                      <w:r>
                        <w:rPr>
                          <w:b/>
                          <w:bCs/>
                        </w:rPr>
                        <w:t>Carroll / Jo Daviess</w:t>
                      </w:r>
                    </w:p>
                    <w:p w14:paraId="770571AC" w14:textId="77777777" w:rsidR="00E24AF7" w:rsidRPr="004958E1" w:rsidRDefault="00E24AF7" w:rsidP="00E24AF7">
                      <w:pPr>
                        <w:spacing w:after="0" w:line="240" w:lineRule="auto"/>
                        <w:jc w:val="center"/>
                        <w:rPr>
                          <w:b/>
                          <w:bCs/>
                        </w:rPr>
                      </w:pPr>
                      <w:r w:rsidRPr="004958E1">
                        <w:rPr>
                          <w:b/>
                          <w:bCs/>
                        </w:rPr>
                        <w:t>All Our Kids (AOK) Network Meeting</w:t>
                      </w:r>
                    </w:p>
                    <w:p w14:paraId="26E6D20A" w14:textId="47818338" w:rsidR="00E24AF7" w:rsidRDefault="00E24AF7" w:rsidP="00E24AF7">
                      <w:pPr>
                        <w:spacing w:after="0" w:line="240" w:lineRule="auto"/>
                        <w:jc w:val="center"/>
                      </w:pPr>
                      <w:r>
                        <w:t>August 21, 2026</w:t>
                      </w:r>
                    </w:p>
                    <w:p w14:paraId="00149B89" w14:textId="77777777" w:rsidR="00E24AF7" w:rsidRDefault="00E24AF7" w:rsidP="00E24AF7">
                      <w:pPr>
                        <w:spacing w:after="0" w:line="240" w:lineRule="auto"/>
                        <w:jc w:val="center"/>
                      </w:pPr>
                      <w:r>
                        <w:t>Time: 9:00 AM</w:t>
                      </w:r>
                      <w:r w:rsidRPr="00F264C2">
                        <w:t xml:space="preserve"> </w:t>
                      </w:r>
                    </w:p>
                    <w:p w14:paraId="319F7857" w14:textId="77777777" w:rsidR="00E24AF7" w:rsidRDefault="00E24AF7" w:rsidP="00E24AF7">
                      <w:pPr>
                        <w:spacing w:after="0" w:line="240" w:lineRule="auto"/>
                        <w:jc w:val="center"/>
                      </w:pPr>
                    </w:p>
                    <w:p w14:paraId="4DD86378" w14:textId="77777777" w:rsidR="00E24AF7" w:rsidRPr="00192E87" w:rsidRDefault="00E24AF7" w:rsidP="00E24AF7">
                      <w:pPr>
                        <w:spacing w:after="0" w:line="240" w:lineRule="auto"/>
                        <w:jc w:val="center"/>
                        <w:rPr>
                          <w:b/>
                          <w:bCs/>
                        </w:rPr>
                      </w:pPr>
                      <w:r w:rsidRPr="00F264C2">
                        <w:rPr>
                          <w:b/>
                          <w:bCs/>
                        </w:rPr>
                        <w:t>In Person</w:t>
                      </w:r>
                    </w:p>
                    <w:p w14:paraId="016CCD1C" w14:textId="77777777" w:rsidR="00E24AF7" w:rsidRDefault="00E24AF7" w:rsidP="00E24AF7">
                      <w:pPr>
                        <w:spacing w:after="0" w:line="240" w:lineRule="auto"/>
                        <w:jc w:val="center"/>
                      </w:pPr>
                      <w:r w:rsidRPr="004A523F">
                        <w:rPr>
                          <w:highlight w:val="yellow"/>
                        </w:rPr>
                        <w:t>Carroll County Transit</w:t>
                      </w:r>
                    </w:p>
                    <w:p w14:paraId="46056ED5" w14:textId="77777777" w:rsidR="00E24AF7" w:rsidRDefault="00E24AF7" w:rsidP="00E24AF7">
                      <w:pPr>
                        <w:spacing w:after="0" w:line="240" w:lineRule="auto"/>
                        <w:jc w:val="center"/>
                      </w:pPr>
                      <w:r>
                        <w:t>17612 Benton St</w:t>
                      </w:r>
                    </w:p>
                    <w:p w14:paraId="5979BC0B" w14:textId="77777777" w:rsidR="00E24AF7" w:rsidRDefault="00E24AF7" w:rsidP="00E24AF7">
                      <w:pPr>
                        <w:spacing w:after="0" w:line="240" w:lineRule="auto"/>
                        <w:jc w:val="center"/>
                      </w:pPr>
                      <w:r>
                        <w:t xml:space="preserve"> Mt. Carroll, IL 61053</w:t>
                      </w:r>
                    </w:p>
                    <w:p w14:paraId="2E2FCF0F" w14:textId="77777777" w:rsidR="00E24AF7" w:rsidRDefault="00E24AF7" w:rsidP="00E24AF7">
                      <w:pPr>
                        <w:spacing w:after="0" w:line="240" w:lineRule="auto"/>
                        <w:jc w:val="center"/>
                      </w:pPr>
                      <w:r>
                        <w:t>~~~~~~~~~~~~~~~~~~~~~~~~</w:t>
                      </w:r>
                    </w:p>
                    <w:p w14:paraId="7EE28FF5" w14:textId="7B273CDA" w:rsidR="00EA41D1" w:rsidRDefault="00E24AF7" w:rsidP="00E24AF7">
                      <w:pPr>
                        <w:spacing w:after="0" w:line="240" w:lineRule="auto"/>
                        <w:jc w:val="center"/>
                      </w:pPr>
                      <w:r>
                        <w:rPr>
                          <w:b/>
                        </w:rPr>
                        <w:t xml:space="preserve">ZOOM LINK OPTION:   </w:t>
                      </w:r>
                      <w:r>
                        <w:br/>
                      </w:r>
                      <w:hyperlink r:id="rId6" w:history="1">
                        <w:r w:rsidRPr="00035E5F">
                          <w:rPr>
                            <w:rStyle w:val="Hyperlink"/>
                          </w:rPr>
                          <w:t>https://us02web.zoom.us/j/83888926161</w:t>
                        </w:r>
                      </w:hyperlink>
                      <w:r w:rsidR="00B35EFD">
                        <w:t xml:space="preserve"> </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345481DC" wp14:editId="2244C8B3">
                <wp:simplePos x="0" y="0"/>
                <wp:positionH relativeFrom="margin">
                  <wp:align>left</wp:align>
                </wp:positionH>
                <wp:positionV relativeFrom="paragraph">
                  <wp:posOffset>123825</wp:posOffset>
                </wp:positionV>
                <wp:extent cx="2019300" cy="2362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2362200"/>
                        </a:xfrm>
                        <a:prstGeom prst="rect">
                          <a:avLst/>
                        </a:prstGeom>
                        <a:solidFill>
                          <a:srgbClr val="FFFFFF"/>
                        </a:solidFill>
                        <a:ln w="9525">
                          <a:solidFill>
                            <a:srgbClr val="000000"/>
                          </a:solidFill>
                          <a:miter lim="800000"/>
                          <a:headEnd/>
                          <a:tailEnd/>
                        </a:ln>
                      </wps:spPr>
                      <wps:txbx>
                        <w:txbxContent>
                          <w:p w14:paraId="3EEB2153" w14:textId="77777777" w:rsidR="00F859AF" w:rsidRDefault="00F859AF" w:rsidP="005E13FD">
                            <w:pPr>
                              <w:spacing w:after="0" w:line="240" w:lineRule="auto"/>
                              <w:rPr>
                                <w:sz w:val="18"/>
                                <w:szCs w:val="18"/>
                              </w:rPr>
                            </w:pPr>
                          </w:p>
                          <w:p w14:paraId="153DF66D" w14:textId="77777777" w:rsidR="00971870" w:rsidRPr="006220AE" w:rsidRDefault="00971870" w:rsidP="00971870">
                            <w:pPr>
                              <w:spacing w:after="0" w:line="240" w:lineRule="auto"/>
                              <w:rPr>
                                <w:b/>
                                <w:bCs/>
                                <w:sz w:val="18"/>
                                <w:szCs w:val="18"/>
                              </w:rPr>
                            </w:pPr>
                            <w:r w:rsidRPr="006220AE">
                              <w:rPr>
                                <w:b/>
                                <w:bCs/>
                                <w:sz w:val="18"/>
                                <w:szCs w:val="18"/>
                              </w:rPr>
                              <w:t>Pamela Williams</w:t>
                            </w:r>
                          </w:p>
                          <w:p w14:paraId="7F6674F9" w14:textId="6768E80B" w:rsidR="007906B9" w:rsidRDefault="007906B9" w:rsidP="005E13FD">
                            <w:pPr>
                              <w:spacing w:after="0" w:line="240" w:lineRule="auto"/>
                              <w:rPr>
                                <w:sz w:val="18"/>
                                <w:szCs w:val="18"/>
                              </w:rPr>
                            </w:pPr>
                            <w:r>
                              <w:rPr>
                                <w:sz w:val="18"/>
                                <w:szCs w:val="18"/>
                              </w:rPr>
                              <w:t>AOK Network Coordinator</w:t>
                            </w:r>
                          </w:p>
                          <w:p w14:paraId="1D981ACE" w14:textId="459AE4B7" w:rsidR="007906B9" w:rsidRDefault="007906B9" w:rsidP="005E13FD">
                            <w:pPr>
                              <w:spacing w:after="0" w:line="240" w:lineRule="auto"/>
                              <w:rPr>
                                <w:sz w:val="18"/>
                                <w:szCs w:val="18"/>
                              </w:rPr>
                            </w:pPr>
                            <w:hyperlink r:id="rId7" w:history="1">
                              <w:r w:rsidRPr="0051319A">
                                <w:rPr>
                                  <w:rStyle w:val="Hyperlink"/>
                                  <w:sz w:val="18"/>
                                  <w:szCs w:val="18"/>
                                </w:rPr>
                                <w:t>pamwilliams@stephensoncoutyil.gov</w:t>
                              </w:r>
                            </w:hyperlink>
                            <w:r>
                              <w:rPr>
                                <w:sz w:val="18"/>
                                <w:szCs w:val="18"/>
                              </w:rPr>
                              <w:t xml:space="preserve"> </w:t>
                            </w:r>
                          </w:p>
                          <w:p w14:paraId="0DFBC564" w14:textId="7E0986F2" w:rsidR="007906B9" w:rsidRDefault="007906B9" w:rsidP="005E13FD">
                            <w:pPr>
                              <w:spacing w:after="0" w:line="240" w:lineRule="auto"/>
                              <w:rPr>
                                <w:sz w:val="18"/>
                                <w:szCs w:val="18"/>
                              </w:rPr>
                            </w:pPr>
                            <w:r>
                              <w:rPr>
                                <w:sz w:val="18"/>
                                <w:szCs w:val="18"/>
                              </w:rPr>
                              <w:t>815-599-8432</w:t>
                            </w:r>
                            <w:r w:rsidR="004C4D2E">
                              <w:rPr>
                                <w:sz w:val="18"/>
                                <w:szCs w:val="18"/>
                              </w:rPr>
                              <w:t xml:space="preserve"> or 815-291-9885</w:t>
                            </w:r>
                          </w:p>
                          <w:p w14:paraId="13C64309" w14:textId="77777777" w:rsidR="002422C7" w:rsidRDefault="002422C7" w:rsidP="005E13FD">
                            <w:pPr>
                              <w:spacing w:after="0" w:line="240" w:lineRule="auto"/>
                              <w:rPr>
                                <w:sz w:val="18"/>
                                <w:szCs w:val="18"/>
                              </w:rPr>
                            </w:pPr>
                          </w:p>
                          <w:p w14:paraId="3B63B936" w14:textId="62313972" w:rsidR="006E0F7A" w:rsidRPr="002422C7" w:rsidRDefault="002422C7" w:rsidP="005E13FD">
                            <w:pPr>
                              <w:spacing w:after="0" w:line="240" w:lineRule="auto"/>
                              <w:rPr>
                                <w:b/>
                                <w:bCs/>
                                <w:sz w:val="18"/>
                                <w:szCs w:val="18"/>
                              </w:rPr>
                            </w:pPr>
                            <w:r w:rsidRPr="002422C7">
                              <w:rPr>
                                <w:b/>
                                <w:bCs/>
                                <w:sz w:val="18"/>
                                <w:szCs w:val="18"/>
                              </w:rPr>
                              <w:t>Rebekah Randecker</w:t>
                            </w:r>
                          </w:p>
                          <w:p w14:paraId="5FC60548" w14:textId="65E137DF" w:rsidR="002422C7" w:rsidRDefault="002422C7" w:rsidP="005E13FD">
                            <w:pPr>
                              <w:spacing w:after="0" w:line="240" w:lineRule="auto"/>
                              <w:rPr>
                                <w:sz w:val="18"/>
                                <w:szCs w:val="18"/>
                              </w:rPr>
                            </w:pPr>
                            <w:r>
                              <w:rPr>
                                <w:sz w:val="18"/>
                                <w:szCs w:val="18"/>
                              </w:rPr>
                              <w:t>AOK Family Engagement Specialist</w:t>
                            </w:r>
                          </w:p>
                          <w:p w14:paraId="2923D619" w14:textId="5EFAADCB" w:rsidR="002422C7" w:rsidRDefault="002422C7" w:rsidP="005E13FD">
                            <w:pPr>
                              <w:spacing w:after="0" w:line="240" w:lineRule="auto"/>
                              <w:rPr>
                                <w:sz w:val="18"/>
                                <w:szCs w:val="18"/>
                              </w:rPr>
                            </w:pPr>
                            <w:hyperlink r:id="rId8" w:history="1">
                              <w:r w:rsidRPr="00D83843">
                                <w:rPr>
                                  <w:rStyle w:val="Hyperlink"/>
                                  <w:sz w:val="18"/>
                                  <w:szCs w:val="18"/>
                                </w:rPr>
                                <w:t>rrandecker@stephensoncountyil.gov</w:t>
                              </w:r>
                            </w:hyperlink>
                            <w:r>
                              <w:rPr>
                                <w:sz w:val="18"/>
                                <w:szCs w:val="18"/>
                              </w:rPr>
                              <w:t xml:space="preserve"> </w:t>
                            </w:r>
                          </w:p>
                          <w:p w14:paraId="26F39ED1" w14:textId="474658FB" w:rsidR="007906B9" w:rsidRDefault="00965F1A" w:rsidP="005E13FD">
                            <w:pPr>
                              <w:spacing w:after="0" w:line="240" w:lineRule="auto"/>
                              <w:rPr>
                                <w:sz w:val="18"/>
                                <w:szCs w:val="18"/>
                              </w:rPr>
                            </w:pPr>
                            <w:r>
                              <w:rPr>
                                <w:sz w:val="18"/>
                                <w:szCs w:val="18"/>
                              </w:rPr>
                              <w:t>815-599-8435 or 815-266-9798</w:t>
                            </w:r>
                          </w:p>
                          <w:p w14:paraId="09CC8D80" w14:textId="77777777" w:rsidR="00965F1A" w:rsidRDefault="00965F1A" w:rsidP="005E13FD">
                            <w:pPr>
                              <w:spacing w:after="0" w:line="240" w:lineRule="auto"/>
                              <w:rPr>
                                <w:sz w:val="18"/>
                                <w:szCs w:val="18"/>
                              </w:rPr>
                            </w:pPr>
                          </w:p>
                          <w:p w14:paraId="6693A09D" w14:textId="5805C65B" w:rsidR="006305A9" w:rsidRDefault="006305A9" w:rsidP="005E13FD">
                            <w:pPr>
                              <w:spacing w:after="0" w:line="240" w:lineRule="auto"/>
                              <w:rPr>
                                <w:sz w:val="18"/>
                                <w:szCs w:val="18"/>
                              </w:rPr>
                            </w:pPr>
                            <w:hyperlink r:id="rId9" w:history="1">
                              <w:r w:rsidRPr="003C6A3B">
                                <w:rPr>
                                  <w:rStyle w:val="Hyperlink"/>
                                  <w:sz w:val="18"/>
                                  <w:szCs w:val="18"/>
                                </w:rPr>
                                <w:t>www.aok-nwil.com</w:t>
                              </w:r>
                            </w:hyperlink>
                            <w:r w:rsidR="004958E1">
                              <w:rPr>
                                <w:sz w:val="18"/>
                                <w:szCs w:val="18"/>
                              </w:rPr>
                              <w:t>:</w:t>
                            </w:r>
                          </w:p>
                          <w:p w14:paraId="4885945B" w14:textId="77777777" w:rsidR="00C34BE8" w:rsidRDefault="00AD2223" w:rsidP="00AD2223">
                            <w:pPr>
                              <w:spacing w:after="0" w:line="240" w:lineRule="auto"/>
                              <w:rPr>
                                <w:sz w:val="18"/>
                                <w:szCs w:val="18"/>
                              </w:rPr>
                            </w:pPr>
                            <w:r>
                              <w:rPr>
                                <w:sz w:val="18"/>
                                <w:szCs w:val="18"/>
                              </w:rPr>
                              <w:t xml:space="preserve">   *</w:t>
                            </w:r>
                            <w:r w:rsidR="00C34BE8">
                              <w:rPr>
                                <w:sz w:val="18"/>
                                <w:szCs w:val="18"/>
                              </w:rPr>
                              <w:t>Find Roles &amp; Responsibilities</w:t>
                            </w:r>
                          </w:p>
                          <w:p w14:paraId="4799416C" w14:textId="77777777" w:rsidR="00C34BE8" w:rsidRDefault="00AD2223" w:rsidP="005E13FD">
                            <w:pPr>
                              <w:spacing w:after="0" w:line="240" w:lineRule="auto"/>
                              <w:rPr>
                                <w:sz w:val="18"/>
                                <w:szCs w:val="18"/>
                              </w:rPr>
                            </w:pPr>
                            <w:r>
                              <w:rPr>
                                <w:sz w:val="18"/>
                                <w:szCs w:val="18"/>
                              </w:rPr>
                              <w:t xml:space="preserve">   *</w:t>
                            </w:r>
                            <w:r w:rsidR="00C34BE8">
                              <w:rPr>
                                <w:sz w:val="18"/>
                                <w:szCs w:val="18"/>
                              </w:rPr>
                              <w:t xml:space="preserve">Find List of network partners </w:t>
                            </w:r>
                          </w:p>
                          <w:p w14:paraId="5D6FA852" w14:textId="77777777" w:rsidR="00AD2223" w:rsidRDefault="00AD2223" w:rsidP="005E13FD">
                            <w:pPr>
                              <w:spacing w:after="0" w:line="240" w:lineRule="auto"/>
                              <w:rPr>
                                <w:sz w:val="18"/>
                                <w:szCs w:val="18"/>
                              </w:rPr>
                            </w:pPr>
                            <w:r>
                              <w:rPr>
                                <w:sz w:val="18"/>
                                <w:szCs w:val="18"/>
                              </w:rPr>
                              <w:t xml:space="preserve">   *Find full list of work product</w:t>
                            </w:r>
                          </w:p>
                          <w:p w14:paraId="1F9934B2" w14:textId="77777777" w:rsidR="006305A9" w:rsidRPr="006305A9" w:rsidRDefault="00AD2223" w:rsidP="005E13FD">
                            <w:pPr>
                              <w:spacing w:after="0" w:line="240" w:lineRule="auto"/>
                              <w:rPr>
                                <w:i/>
                                <w:sz w:val="18"/>
                                <w:szCs w:val="18"/>
                              </w:rPr>
                            </w:pPr>
                            <w:r>
                              <w:rPr>
                                <w:i/>
                                <w:sz w:val="18"/>
                                <w:szCs w:val="18"/>
                              </w:rPr>
                              <w:t>F</w:t>
                            </w:r>
                            <w:r w:rsidR="006305A9" w:rsidRPr="006305A9">
                              <w:rPr>
                                <w:i/>
                                <w:sz w:val="18"/>
                                <w:szCs w:val="18"/>
                              </w:rPr>
                              <w:t>ind us on Facebook</w:t>
                            </w:r>
                            <w:r w:rsidR="008C4101">
                              <w:rPr>
                                <w:i/>
                                <w:sz w:val="18"/>
                                <w:szCs w:val="18"/>
                              </w:rPr>
                              <w:t>:</w:t>
                            </w:r>
                            <w:r w:rsidR="00D914EB">
                              <w:rPr>
                                <w:i/>
                                <w:sz w:val="18"/>
                                <w:szCs w:val="18"/>
                              </w:rPr>
                              <w:t xml:space="preserve"> </w:t>
                            </w:r>
                            <w:r w:rsidR="006305A9">
                              <w:rPr>
                                <w:i/>
                                <w:sz w:val="18"/>
                                <w:szCs w:val="18"/>
                              </w:rPr>
                              <w:t>All Our Kids (AOK)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481DC" id="_x0000_s1027" type="#_x0000_t202" style="position:absolute;margin-left:0;margin-top:9.75pt;width:159pt;height:18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">
                <v:textbox>
                  <w:txbxContent>
                    <w:p w14:paraId="3EEB2153" w14:textId="77777777" w:rsidR="00F859AF" w:rsidRDefault="00F859AF" w:rsidP="005E13FD">
                      <w:pPr>
                        <w:spacing w:after="0" w:line="240" w:lineRule="auto"/>
                        <w:rPr>
                          <w:sz w:val="18"/>
                          <w:szCs w:val="18"/>
                        </w:rPr>
                      </w:pPr>
                    </w:p>
                    <w:p w14:paraId="153DF66D" w14:textId="77777777" w:rsidR="00971870" w:rsidRPr="006220AE" w:rsidRDefault="00971870" w:rsidP="00971870">
                      <w:pPr>
                        <w:spacing w:after="0" w:line="240" w:lineRule="auto"/>
                        <w:rPr>
                          <w:b/>
                          <w:bCs/>
                          <w:sz w:val="18"/>
                          <w:szCs w:val="18"/>
                        </w:rPr>
                      </w:pPr>
                      <w:r w:rsidRPr="006220AE">
                        <w:rPr>
                          <w:b/>
                          <w:bCs/>
                          <w:sz w:val="18"/>
                          <w:szCs w:val="18"/>
                        </w:rPr>
                        <w:t>Pamela Williams</w:t>
                      </w:r>
                    </w:p>
                    <w:p w14:paraId="7F6674F9" w14:textId="6768E80B" w:rsidR="007906B9" w:rsidRDefault="007906B9" w:rsidP="005E13FD">
                      <w:pPr>
                        <w:spacing w:after="0" w:line="240" w:lineRule="auto"/>
                        <w:rPr>
                          <w:sz w:val="18"/>
                          <w:szCs w:val="18"/>
                        </w:rPr>
                      </w:pPr>
                      <w:r>
                        <w:rPr>
                          <w:sz w:val="18"/>
                          <w:szCs w:val="18"/>
                        </w:rPr>
                        <w:t>AOK Network Coordinator</w:t>
                      </w:r>
                    </w:p>
                    <w:p w14:paraId="1D981ACE" w14:textId="459AE4B7" w:rsidR="007906B9" w:rsidRDefault="007906B9" w:rsidP="005E13FD">
                      <w:pPr>
                        <w:spacing w:after="0" w:line="240" w:lineRule="auto"/>
                        <w:rPr>
                          <w:sz w:val="18"/>
                          <w:szCs w:val="18"/>
                        </w:rPr>
                      </w:pPr>
                      <w:hyperlink r:id="rId10" w:history="1">
                        <w:r w:rsidRPr="0051319A">
                          <w:rPr>
                            <w:rStyle w:val="Hyperlink"/>
                            <w:sz w:val="18"/>
                            <w:szCs w:val="18"/>
                          </w:rPr>
                          <w:t>pamwilliams@stephensoncoutyil.gov</w:t>
                        </w:r>
                      </w:hyperlink>
                      <w:r>
                        <w:rPr>
                          <w:sz w:val="18"/>
                          <w:szCs w:val="18"/>
                        </w:rPr>
                        <w:t xml:space="preserve"> </w:t>
                      </w:r>
                    </w:p>
                    <w:p w14:paraId="0DFBC564" w14:textId="7E0986F2" w:rsidR="007906B9" w:rsidRDefault="007906B9" w:rsidP="005E13FD">
                      <w:pPr>
                        <w:spacing w:after="0" w:line="240" w:lineRule="auto"/>
                        <w:rPr>
                          <w:sz w:val="18"/>
                          <w:szCs w:val="18"/>
                        </w:rPr>
                      </w:pPr>
                      <w:r>
                        <w:rPr>
                          <w:sz w:val="18"/>
                          <w:szCs w:val="18"/>
                        </w:rPr>
                        <w:t>815-599-8432</w:t>
                      </w:r>
                      <w:r w:rsidR="004C4D2E">
                        <w:rPr>
                          <w:sz w:val="18"/>
                          <w:szCs w:val="18"/>
                        </w:rPr>
                        <w:t xml:space="preserve"> or 815-291-9885</w:t>
                      </w:r>
                    </w:p>
                    <w:p w14:paraId="13C64309" w14:textId="77777777" w:rsidR="002422C7" w:rsidRDefault="002422C7" w:rsidP="005E13FD">
                      <w:pPr>
                        <w:spacing w:after="0" w:line="240" w:lineRule="auto"/>
                        <w:rPr>
                          <w:sz w:val="18"/>
                          <w:szCs w:val="18"/>
                        </w:rPr>
                      </w:pPr>
                    </w:p>
                    <w:p w14:paraId="3B63B936" w14:textId="62313972" w:rsidR="006E0F7A" w:rsidRPr="002422C7" w:rsidRDefault="002422C7" w:rsidP="005E13FD">
                      <w:pPr>
                        <w:spacing w:after="0" w:line="240" w:lineRule="auto"/>
                        <w:rPr>
                          <w:b/>
                          <w:bCs/>
                          <w:sz w:val="18"/>
                          <w:szCs w:val="18"/>
                        </w:rPr>
                      </w:pPr>
                      <w:r w:rsidRPr="002422C7">
                        <w:rPr>
                          <w:b/>
                          <w:bCs/>
                          <w:sz w:val="18"/>
                          <w:szCs w:val="18"/>
                        </w:rPr>
                        <w:t>Rebekah Randecker</w:t>
                      </w:r>
                    </w:p>
                    <w:p w14:paraId="5FC60548" w14:textId="65E137DF" w:rsidR="002422C7" w:rsidRDefault="002422C7" w:rsidP="005E13FD">
                      <w:pPr>
                        <w:spacing w:after="0" w:line="240" w:lineRule="auto"/>
                        <w:rPr>
                          <w:sz w:val="18"/>
                          <w:szCs w:val="18"/>
                        </w:rPr>
                      </w:pPr>
                      <w:r>
                        <w:rPr>
                          <w:sz w:val="18"/>
                          <w:szCs w:val="18"/>
                        </w:rPr>
                        <w:t>AOK Family Engagement Specialist</w:t>
                      </w:r>
                    </w:p>
                    <w:p w14:paraId="2923D619" w14:textId="5EFAADCB" w:rsidR="002422C7" w:rsidRDefault="002422C7" w:rsidP="005E13FD">
                      <w:pPr>
                        <w:spacing w:after="0" w:line="240" w:lineRule="auto"/>
                        <w:rPr>
                          <w:sz w:val="18"/>
                          <w:szCs w:val="18"/>
                        </w:rPr>
                      </w:pPr>
                      <w:hyperlink r:id="rId11" w:history="1">
                        <w:r w:rsidRPr="00D83843">
                          <w:rPr>
                            <w:rStyle w:val="Hyperlink"/>
                            <w:sz w:val="18"/>
                            <w:szCs w:val="18"/>
                          </w:rPr>
                          <w:t>rrandecker@stephensoncountyil.gov</w:t>
                        </w:r>
                      </w:hyperlink>
                      <w:r>
                        <w:rPr>
                          <w:sz w:val="18"/>
                          <w:szCs w:val="18"/>
                        </w:rPr>
                        <w:t xml:space="preserve"> </w:t>
                      </w:r>
                    </w:p>
                    <w:p w14:paraId="26F39ED1" w14:textId="474658FB" w:rsidR="007906B9" w:rsidRDefault="00965F1A" w:rsidP="005E13FD">
                      <w:pPr>
                        <w:spacing w:after="0" w:line="240" w:lineRule="auto"/>
                        <w:rPr>
                          <w:sz w:val="18"/>
                          <w:szCs w:val="18"/>
                        </w:rPr>
                      </w:pPr>
                      <w:r>
                        <w:rPr>
                          <w:sz w:val="18"/>
                          <w:szCs w:val="18"/>
                        </w:rPr>
                        <w:t>815-599-8435 or 815-266-9798</w:t>
                      </w:r>
                    </w:p>
                    <w:p w14:paraId="09CC8D80" w14:textId="77777777" w:rsidR="00965F1A" w:rsidRDefault="00965F1A" w:rsidP="005E13FD">
                      <w:pPr>
                        <w:spacing w:after="0" w:line="240" w:lineRule="auto"/>
                        <w:rPr>
                          <w:sz w:val="18"/>
                          <w:szCs w:val="18"/>
                        </w:rPr>
                      </w:pPr>
                    </w:p>
                    <w:p w14:paraId="6693A09D" w14:textId="5805C65B" w:rsidR="006305A9" w:rsidRDefault="006305A9" w:rsidP="005E13FD">
                      <w:pPr>
                        <w:spacing w:after="0" w:line="240" w:lineRule="auto"/>
                        <w:rPr>
                          <w:sz w:val="18"/>
                          <w:szCs w:val="18"/>
                        </w:rPr>
                      </w:pPr>
                      <w:hyperlink r:id="rId12" w:history="1">
                        <w:r w:rsidRPr="003C6A3B">
                          <w:rPr>
                            <w:rStyle w:val="Hyperlink"/>
                            <w:sz w:val="18"/>
                            <w:szCs w:val="18"/>
                          </w:rPr>
                          <w:t>www.aok-nwil.com</w:t>
                        </w:r>
                      </w:hyperlink>
                      <w:r w:rsidR="004958E1">
                        <w:rPr>
                          <w:sz w:val="18"/>
                          <w:szCs w:val="18"/>
                        </w:rPr>
                        <w:t>:</w:t>
                      </w:r>
                    </w:p>
                    <w:p w14:paraId="4885945B" w14:textId="77777777" w:rsidR="00C34BE8" w:rsidRDefault="00AD2223" w:rsidP="00AD2223">
                      <w:pPr>
                        <w:spacing w:after="0" w:line="240" w:lineRule="auto"/>
                        <w:rPr>
                          <w:sz w:val="18"/>
                          <w:szCs w:val="18"/>
                        </w:rPr>
                      </w:pPr>
                      <w:r>
                        <w:rPr>
                          <w:sz w:val="18"/>
                          <w:szCs w:val="18"/>
                        </w:rPr>
                        <w:t xml:space="preserve">   *</w:t>
                      </w:r>
                      <w:r w:rsidR="00C34BE8">
                        <w:rPr>
                          <w:sz w:val="18"/>
                          <w:szCs w:val="18"/>
                        </w:rPr>
                        <w:t>Find Roles &amp; Responsibilities</w:t>
                      </w:r>
                    </w:p>
                    <w:p w14:paraId="4799416C" w14:textId="77777777" w:rsidR="00C34BE8" w:rsidRDefault="00AD2223" w:rsidP="005E13FD">
                      <w:pPr>
                        <w:spacing w:after="0" w:line="240" w:lineRule="auto"/>
                        <w:rPr>
                          <w:sz w:val="18"/>
                          <w:szCs w:val="18"/>
                        </w:rPr>
                      </w:pPr>
                      <w:r>
                        <w:rPr>
                          <w:sz w:val="18"/>
                          <w:szCs w:val="18"/>
                        </w:rPr>
                        <w:t xml:space="preserve">   *</w:t>
                      </w:r>
                      <w:r w:rsidR="00C34BE8">
                        <w:rPr>
                          <w:sz w:val="18"/>
                          <w:szCs w:val="18"/>
                        </w:rPr>
                        <w:t xml:space="preserve">Find List of network partners </w:t>
                      </w:r>
                    </w:p>
                    <w:p w14:paraId="5D6FA852" w14:textId="77777777" w:rsidR="00AD2223" w:rsidRDefault="00AD2223" w:rsidP="005E13FD">
                      <w:pPr>
                        <w:spacing w:after="0" w:line="240" w:lineRule="auto"/>
                        <w:rPr>
                          <w:sz w:val="18"/>
                          <w:szCs w:val="18"/>
                        </w:rPr>
                      </w:pPr>
                      <w:r>
                        <w:rPr>
                          <w:sz w:val="18"/>
                          <w:szCs w:val="18"/>
                        </w:rPr>
                        <w:t xml:space="preserve">   *Find full list of work product</w:t>
                      </w:r>
                    </w:p>
                    <w:p w14:paraId="1F9934B2" w14:textId="77777777" w:rsidR="006305A9" w:rsidRPr="006305A9" w:rsidRDefault="00AD2223" w:rsidP="005E13FD">
                      <w:pPr>
                        <w:spacing w:after="0" w:line="240" w:lineRule="auto"/>
                        <w:rPr>
                          <w:i/>
                          <w:sz w:val="18"/>
                          <w:szCs w:val="18"/>
                        </w:rPr>
                      </w:pPr>
                      <w:r>
                        <w:rPr>
                          <w:i/>
                          <w:sz w:val="18"/>
                          <w:szCs w:val="18"/>
                        </w:rPr>
                        <w:t>F</w:t>
                      </w:r>
                      <w:r w:rsidR="006305A9" w:rsidRPr="006305A9">
                        <w:rPr>
                          <w:i/>
                          <w:sz w:val="18"/>
                          <w:szCs w:val="18"/>
                        </w:rPr>
                        <w:t>ind us on Facebook</w:t>
                      </w:r>
                      <w:r w:rsidR="008C4101">
                        <w:rPr>
                          <w:i/>
                          <w:sz w:val="18"/>
                          <w:szCs w:val="18"/>
                        </w:rPr>
                        <w:t>:</w:t>
                      </w:r>
                      <w:r w:rsidR="00D914EB">
                        <w:rPr>
                          <w:i/>
                          <w:sz w:val="18"/>
                          <w:szCs w:val="18"/>
                        </w:rPr>
                        <w:t xml:space="preserve"> </w:t>
                      </w:r>
                      <w:r w:rsidR="006305A9">
                        <w:rPr>
                          <w:i/>
                          <w:sz w:val="18"/>
                          <w:szCs w:val="18"/>
                        </w:rPr>
                        <w:t>All Our Kids (AOK)</w:t>
                      </w:r>
                    </w:p>
                  </w:txbxContent>
                </v:textbox>
                <w10:wrap type="square" anchorx="margin"/>
              </v:shape>
            </w:pict>
          </mc:Fallback>
        </mc:AlternateContent>
      </w:r>
      <w:r w:rsidR="006F0B46">
        <w:rPr>
          <w:noProof/>
        </w:rPr>
        <w:drawing>
          <wp:anchor distT="0" distB="0" distL="114300" distR="114300" simplePos="0" relativeHeight="251663360" behindDoc="1" locked="0" layoutInCell="1" allowOverlap="1" wp14:anchorId="0FBB832B" wp14:editId="57EC4814">
            <wp:simplePos x="0" y="0"/>
            <wp:positionH relativeFrom="margin">
              <wp:align>center</wp:align>
            </wp:positionH>
            <wp:positionV relativeFrom="page">
              <wp:posOffset>838200</wp:posOffset>
            </wp:positionV>
            <wp:extent cx="2085975" cy="2085975"/>
            <wp:effectExtent l="0" t="0" r="9525" b="9525"/>
            <wp:wrapTight wrapText="bothSides">
              <wp:wrapPolygon edited="0">
                <wp:start x="0" y="0"/>
                <wp:lineTo x="0" y="21501"/>
                <wp:lineTo x="21501" y="21501"/>
                <wp:lineTo x="21501" y="0"/>
                <wp:lineTo x="0" y="0"/>
              </wp:wrapPolygon>
            </wp:wrapTight>
            <wp:docPr id="15143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928" name="Picture 15143928"/>
                    <pic:cNvPicPr/>
                  </pic:nvPicPr>
                  <pic:blipFill>
                    <a:blip r:embed="rId13">
                      <a:extLst>
                        <a:ext uri="{28A0092B-C50C-407E-A947-70E740481C1C}">
                          <a14:useLocalDpi xmlns:a14="http://schemas.microsoft.com/office/drawing/2010/main" val="0"/>
                        </a:ext>
                      </a:extLst>
                    </a:blip>
                    <a:stretch>
                      <a:fillRect/>
                    </a:stretch>
                  </pic:blipFill>
                  <pic:spPr>
                    <a:xfrm>
                      <a:off x="0" y="0"/>
                      <a:ext cx="2085975" cy="2085975"/>
                    </a:xfrm>
                    <a:prstGeom prst="rect">
                      <a:avLst/>
                    </a:prstGeom>
                  </pic:spPr>
                </pic:pic>
              </a:graphicData>
            </a:graphic>
          </wp:anchor>
        </w:drawing>
      </w:r>
      <w:r w:rsidR="00F850B8">
        <w:tab/>
      </w:r>
    </w:p>
    <w:p w14:paraId="2C9E1F87" w14:textId="6E27DF27" w:rsidR="004958E1" w:rsidRDefault="004958E1" w:rsidP="00425D58"/>
    <w:p w14:paraId="45178C11" w14:textId="3F19C8C2" w:rsidR="004958E1" w:rsidRPr="00D32C7E" w:rsidRDefault="00D32C7E" w:rsidP="004C63F5">
      <w:pPr>
        <w:spacing w:after="0" w:line="240" w:lineRule="auto"/>
        <w:rPr>
          <w:b/>
          <w:bCs/>
        </w:rPr>
      </w:pPr>
      <w:r>
        <w:t xml:space="preserve">                            </w:t>
      </w:r>
      <w:r w:rsidR="00960338">
        <w:t xml:space="preserve">      </w:t>
      </w:r>
      <w:r w:rsidR="00656F88">
        <w:t xml:space="preserve">                                              </w:t>
      </w:r>
      <w:r w:rsidR="00704673">
        <w:t xml:space="preserve">       </w:t>
      </w:r>
      <w:r w:rsidR="00656F88">
        <w:t xml:space="preserve"> </w:t>
      </w:r>
      <w:r w:rsidR="00960338">
        <w:t xml:space="preserve">  </w:t>
      </w:r>
      <w:r w:rsidR="00146A88">
        <w:t xml:space="preserve"> </w:t>
      </w:r>
      <w:r w:rsidR="00E24AF7">
        <w:t xml:space="preserve">  </w:t>
      </w:r>
      <w:r w:rsidR="00AA638B">
        <w:t xml:space="preserve">    </w:t>
      </w:r>
      <w:r w:rsidR="00146A88">
        <w:t xml:space="preserve"> </w:t>
      </w:r>
      <w:r w:rsidR="00284F9A">
        <w:rPr>
          <w:b/>
          <w:bCs/>
        </w:rPr>
        <w:t>MINUTES</w:t>
      </w:r>
    </w:p>
    <w:p w14:paraId="03578DFE" w14:textId="00F7764D" w:rsidR="00874D71" w:rsidRPr="00567ADE" w:rsidRDefault="004958E1" w:rsidP="0021042A">
      <w:pPr>
        <w:spacing w:after="0" w:line="240" w:lineRule="auto"/>
        <w:rPr>
          <w:b/>
        </w:rPr>
      </w:pPr>
      <w:r>
        <w:t>~~~~~~~~~~~~~~~~~~~~~~~~~~~~~~~~~~~~~~~~~~~~~~~~~~~~~~~~~~~~~~~~~~~~~~~~~~~~~~~~~~~~~~~~~~~~~~~~~~</w:t>
      </w:r>
      <w:r w:rsidR="00632A76" w:rsidRPr="00EE072F">
        <w:rPr>
          <w:b/>
        </w:rPr>
        <w:tab/>
      </w:r>
      <w:r w:rsidR="006E0F7A">
        <w:rPr>
          <w:b/>
        </w:rPr>
        <w:t xml:space="preserve">  </w:t>
      </w:r>
    </w:p>
    <w:p w14:paraId="65257988" w14:textId="38AF1C20" w:rsidR="00284F9A" w:rsidRPr="00284F9A" w:rsidRDefault="00284F9A" w:rsidP="00284F9A">
      <w:pPr>
        <w:spacing w:after="0" w:line="288" w:lineRule="auto"/>
        <w:contextualSpacing/>
        <w:rPr>
          <w:rFonts w:eastAsiaTheme="minorEastAsia" w:hAnsi="Gill Sans MT"/>
          <w:b/>
          <w:bCs/>
          <w:color w:val="000000" w:themeColor="text1"/>
          <w:kern w:val="24"/>
          <w:sz w:val="24"/>
          <w:szCs w:val="24"/>
        </w:rPr>
      </w:pPr>
      <w:r w:rsidRPr="007357EA">
        <w:rPr>
          <w:rFonts w:eastAsiaTheme="minorEastAsia" w:hAnsi="Gill Sans MT"/>
          <w:b/>
          <w:bCs/>
          <w:color w:val="000000" w:themeColor="text1"/>
          <w:kern w:val="24"/>
          <w:sz w:val="24"/>
          <w:szCs w:val="24"/>
        </w:rPr>
        <w:t>Attendees:</w:t>
      </w:r>
      <w:r>
        <w:rPr>
          <w:rFonts w:eastAsiaTheme="minorEastAsia" w:hAnsi="Gill Sans MT"/>
          <w:color w:val="000000" w:themeColor="text1"/>
          <w:kern w:val="24"/>
          <w:sz w:val="24"/>
          <w:szCs w:val="24"/>
        </w:rPr>
        <w:t xml:space="preserve"> Pamela Williams, Bekah Randecker (AOK) Michelle Bashaw (Parent Ambassadors), </w:t>
      </w:r>
      <w:r w:rsidRPr="00284F9A">
        <w:rPr>
          <w:rFonts w:eastAsiaTheme="minorEastAsia" w:hAnsi="Gill Sans MT"/>
          <w:b/>
          <w:bCs/>
          <w:color w:val="000000" w:themeColor="text1"/>
          <w:kern w:val="24"/>
          <w:sz w:val="24"/>
          <w:szCs w:val="24"/>
        </w:rPr>
        <w:t>Courtney Altfillisch-Melton</w:t>
      </w:r>
      <w:r>
        <w:rPr>
          <w:rFonts w:eastAsiaTheme="minorEastAsia" w:hAnsi="Gill Sans MT"/>
          <w:b/>
          <w:bCs/>
          <w:color w:val="000000" w:themeColor="text1"/>
          <w:kern w:val="24"/>
          <w:sz w:val="24"/>
          <w:szCs w:val="24"/>
        </w:rPr>
        <w:t xml:space="preserve"> (</w:t>
      </w:r>
      <w:proofErr w:type="gramStart"/>
      <w:r>
        <w:rPr>
          <w:rFonts w:eastAsiaTheme="minorEastAsia" w:hAnsi="Gill Sans MT"/>
          <w:b/>
          <w:bCs/>
          <w:color w:val="000000" w:themeColor="text1"/>
          <w:kern w:val="24"/>
          <w:sz w:val="24"/>
          <w:szCs w:val="24"/>
        </w:rPr>
        <w:t>Honey Bee</w:t>
      </w:r>
      <w:proofErr w:type="gramEnd"/>
      <w:r>
        <w:rPr>
          <w:rFonts w:eastAsiaTheme="minorEastAsia" w:hAnsi="Gill Sans MT"/>
          <w:b/>
          <w:bCs/>
          <w:color w:val="000000" w:themeColor="text1"/>
          <w:kern w:val="24"/>
          <w:sz w:val="24"/>
          <w:szCs w:val="24"/>
        </w:rPr>
        <w:t xml:space="preserve">), </w:t>
      </w:r>
      <w:r>
        <w:rPr>
          <w:rFonts w:eastAsiaTheme="minorEastAsia" w:hAnsi="Gill Sans MT"/>
          <w:color w:val="000000" w:themeColor="text1"/>
          <w:kern w:val="24"/>
          <w:sz w:val="24"/>
          <w:szCs w:val="24"/>
        </w:rPr>
        <w:t xml:space="preserve">Ashley McKinney (Carroll County Health Dept.), </w:t>
      </w:r>
      <w:r w:rsidRPr="00284F9A">
        <w:rPr>
          <w:rFonts w:eastAsiaTheme="minorEastAsia" w:hAnsi="Gill Sans MT"/>
          <w:color w:val="000000" w:themeColor="text1"/>
          <w:kern w:val="24"/>
          <w:sz w:val="24"/>
          <w:szCs w:val="24"/>
        </w:rPr>
        <w:t>Nicole Bleuer, Trudie Flaningam</w:t>
      </w:r>
      <w:r>
        <w:rPr>
          <w:rFonts w:eastAsiaTheme="minorEastAsia" w:hAnsi="Gill Sans MT"/>
          <w:color w:val="000000" w:themeColor="text1"/>
          <w:kern w:val="24"/>
          <w:sz w:val="24"/>
          <w:szCs w:val="24"/>
        </w:rPr>
        <w:t xml:space="preserve"> (Sinnissippi), </w:t>
      </w:r>
      <w:r w:rsidRPr="00284F9A">
        <w:rPr>
          <w:rFonts w:eastAsiaTheme="minorEastAsia" w:hAnsi="Gill Sans MT"/>
          <w:color w:val="000000" w:themeColor="text1"/>
          <w:kern w:val="24"/>
          <w:sz w:val="24"/>
          <w:szCs w:val="24"/>
        </w:rPr>
        <w:t>Julie Yuswak (TCOC)</w:t>
      </w:r>
      <w:r>
        <w:rPr>
          <w:rFonts w:eastAsiaTheme="minorEastAsia" w:hAnsi="Gill Sans MT"/>
          <w:color w:val="000000" w:themeColor="text1"/>
          <w:kern w:val="24"/>
          <w:sz w:val="24"/>
          <w:szCs w:val="24"/>
        </w:rPr>
        <w:t>, Bella Cece (Birth to Five IL), Trisha Howard (CASA), Maggie Fern (4-C</w:t>
      </w:r>
      <w:r>
        <w:rPr>
          <w:rFonts w:eastAsiaTheme="minorEastAsia" w:hAnsi="Gill Sans MT"/>
          <w:color w:val="000000" w:themeColor="text1"/>
          <w:kern w:val="24"/>
          <w:sz w:val="24"/>
          <w:szCs w:val="24"/>
        </w:rPr>
        <w:t>’</w:t>
      </w:r>
      <w:r>
        <w:rPr>
          <w:rFonts w:eastAsiaTheme="minorEastAsia" w:hAnsi="Gill Sans MT"/>
          <w:color w:val="000000" w:themeColor="text1"/>
          <w:kern w:val="24"/>
          <w:sz w:val="24"/>
          <w:szCs w:val="24"/>
        </w:rPr>
        <w:t>s), Gabby Brunner (Child &amp; Family Connections)</w:t>
      </w:r>
    </w:p>
    <w:p w14:paraId="4CA604F6" w14:textId="69B4369D" w:rsidR="00284F9A" w:rsidRPr="00284F9A" w:rsidRDefault="00284F9A" w:rsidP="00284F9A">
      <w:pPr>
        <w:spacing w:after="0" w:line="288" w:lineRule="auto"/>
        <w:contextualSpacing/>
        <w:rPr>
          <w:rFonts w:eastAsiaTheme="minorEastAsia" w:hAnsi="Gill Sans MT"/>
          <w:color w:val="000000" w:themeColor="text1"/>
          <w:kern w:val="24"/>
          <w:sz w:val="24"/>
          <w:szCs w:val="24"/>
        </w:rPr>
      </w:pPr>
    </w:p>
    <w:p w14:paraId="32BBAD98" w14:textId="467299AA" w:rsidR="00284F9A" w:rsidRDefault="00284F9A" w:rsidP="00284F9A">
      <w:pPr>
        <w:spacing w:after="0" w:line="288" w:lineRule="auto"/>
        <w:contextualSpacing/>
        <w:rPr>
          <w:rFonts w:eastAsiaTheme="minorEastAsia" w:hAnsi="Gill Sans MT"/>
          <w:color w:val="000000" w:themeColor="text1"/>
          <w:kern w:val="24"/>
          <w:sz w:val="24"/>
          <w:szCs w:val="24"/>
        </w:rPr>
      </w:pPr>
      <w:r w:rsidRPr="00C3498D">
        <w:rPr>
          <w:rFonts w:eastAsiaTheme="minorEastAsia" w:hAnsi="Gill Sans MT"/>
          <w:b/>
          <w:bCs/>
          <w:color w:val="000000" w:themeColor="text1"/>
          <w:kern w:val="24"/>
          <w:sz w:val="24"/>
          <w:szCs w:val="24"/>
        </w:rPr>
        <w:t>Welcome &amp; Introduction</w:t>
      </w:r>
      <w:r>
        <w:rPr>
          <w:rFonts w:eastAsiaTheme="minorEastAsia" w:hAnsi="Gill Sans MT"/>
          <w:color w:val="000000" w:themeColor="text1"/>
          <w:kern w:val="24"/>
          <w:sz w:val="24"/>
          <w:szCs w:val="24"/>
        </w:rPr>
        <w:t xml:space="preserve">- The meeting began promptly at 9:00 AM and participants were asked to introduce themselves, identify the organization that they represent and share one word that describes their summer. </w:t>
      </w:r>
    </w:p>
    <w:p w14:paraId="1EA1E4B6" w14:textId="2686E465" w:rsidR="00284F9A" w:rsidRDefault="00284F9A" w:rsidP="00284F9A">
      <w:pPr>
        <w:spacing w:after="0" w:line="288" w:lineRule="auto"/>
        <w:contextualSpacing/>
        <w:rPr>
          <w:rFonts w:eastAsiaTheme="minorEastAsia" w:hAnsi="Gill Sans MT"/>
          <w:color w:val="000000" w:themeColor="text1"/>
          <w:kern w:val="24"/>
          <w:sz w:val="24"/>
          <w:szCs w:val="24"/>
        </w:rPr>
      </w:pP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t xml:space="preserve">        </w:t>
      </w:r>
    </w:p>
    <w:p w14:paraId="416EEFFD" w14:textId="4F854B91" w:rsidR="00367982" w:rsidRPr="00367982" w:rsidRDefault="00367982" w:rsidP="00284F9A">
      <w:pPr>
        <w:spacing w:after="0" w:line="288" w:lineRule="auto"/>
        <w:contextualSpacing/>
        <w:rPr>
          <w:rFonts w:eastAsiaTheme="minorEastAsia" w:hAnsi="Gill Sans MT"/>
          <w:color w:val="000000" w:themeColor="text1"/>
          <w:kern w:val="24"/>
          <w:sz w:val="24"/>
          <w:szCs w:val="24"/>
        </w:rPr>
      </w:pPr>
      <w:r>
        <w:rPr>
          <w:rFonts w:eastAsiaTheme="minorEastAsia" w:hAnsi="Gill Sans MT"/>
          <w:b/>
          <w:bCs/>
          <w:color w:val="000000" w:themeColor="text1"/>
          <w:kern w:val="24"/>
          <w:sz w:val="24"/>
          <w:szCs w:val="24"/>
        </w:rPr>
        <w:t xml:space="preserve">Dana Foltz Retirement - </w:t>
      </w:r>
      <w:r w:rsidRPr="00367982">
        <w:rPr>
          <w:rFonts w:eastAsiaTheme="minorEastAsia" w:hAnsi="Gill Sans MT"/>
          <w:color w:val="000000" w:themeColor="text1"/>
          <w:kern w:val="24"/>
          <w:sz w:val="24"/>
          <w:szCs w:val="24"/>
        </w:rPr>
        <w:t>After many years of dedicated service</w:t>
      </w:r>
      <w:r w:rsidR="00197AC8">
        <w:rPr>
          <w:rFonts w:eastAsiaTheme="minorEastAsia" w:hAnsi="Gill Sans MT"/>
          <w:color w:val="000000" w:themeColor="text1"/>
          <w:kern w:val="24"/>
          <w:sz w:val="24"/>
          <w:szCs w:val="24"/>
        </w:rPr>
        <w:t xml:space="preserve"> to AOK</w:t>
      </w:r>
      <w:r w:rsidRPr="00367982">
        <w:rPr>
          <w:rFonts w:eastAsiaTheme="minorEastAsia" w:hAnsi="Gill Sans MT"/>
          <w:color w:val="000000" w:themeColor="text1"/>
          <w:kern w:val="24"/>
          <w:sz w:val="24"/>
          <w:szCs w:val="24"/>
        </w:rPr>
        <w:t xml:space="preserve">, Dana Foltz is retiring from the Health Department at the end of this month. Her leadership and support have made a lasting impact on families in our community, and we wish her well on her next endeavor.  </w:t>
      </w:r>
    </w:p>
    <w:p w14:paraId="1C69BD50" w14:textId="77777777" w:rsidR="00367982" w:rsidRDefault="00367982" w:rsidP="00284F9A">
      <w:pPr>
        <w:spacing w:after="0" w:line="288" w:lineRule="auto"/>
        <w:contextualSpacing/>
        <w:rPr>
          <w:rFonts w:eastAsiaTheme="minorEastAsia" w:hAnsi="Gill Sans MT"/>
          <w:b/>
          <w:bCs/>
          <w:color w:val="000000" w:themeColor="text1"/>
          <w:kern w:val="24"/>
          <w:sz w:val="24"/>
          <w:szCs w:val="24"/>
        </w:rPr>
      </w:pPr>
    </w:p>
    <w:p w14:paraId="1B16D7F5" w14:textId="57F9922D" w:rsidR="00284F9A" w:rsidRPr="00284F9A" w:rsidRDefault="00284F9A" w:rsidP="00284F9A">
      <w:pPr>
        <w:spacing w:after="0" w:line="288" w:lineRule="auto"/>
        <w:contextualSpacing/>
        <w:rPr>
          <w:rFonts w:eastAsiaTheme="minorEastAsia" w:hAnsi="Gill Sans MT"/>
          <w:color w:val="000000" w:themeColor="text1"/>
          <w:kern w:val="24"/>
          <w:sz w:val="24"/>
          <w:szCs w:val="24"/>
        </w:rPr>
      </w:pPr>
      <w:r>
        <w:rPr>
          <w:rFonts w:eastAsiaTheme="minorEastAsia" w:hAnsi="Gill Sans MT"/>
          <w:b/>
          <w:bCs/>
          <w:color w:val="000000" w:themeColor="text1"/>
          <w:kern w:val="24"/>
          <w:sz w:val="24"/>
          <w:szCs w:val="24"/>
        </w:rPr>
        <w:t xml:space="preserve">Updates </w:t>
      </w:r>
      <w:proofErr w:type="gramStart"/>
      <w:r>
        <w:rPr>
          <w:rFonts w:eastAsiaTheme="minorEastAsia" w:hAnsi="Gill Sans MT"/>
          <w:b/>
          <w:bCs/>
          <w:color w:val="000000" w:themeColor="text1"/>
          <w:kern w:val="24"/>
          <w:sz w:val="24"/>
          <w:szCs w:val="24"/>
        </w:rPr>
        <w:t>on</w:t>
      </w:r>
      <w:proofErr w:type="gramEnd"/>
      <w:r>
        <w:rPr>
          <w:rFonts w:eastAsiaTheme="minorEastAsia" w:hAnsi="Gill Sans MT"/>
          <w:b/>
          <w:bCs/>
          <w:color w:val="000000" w:themeColor="text1"/>
          <w:kern w:val="24"/>
          <w:sz w:val="24"/>
          <w:szCs w:val="24"/>
        </w:rPr>
        <w:t xml:space="preserve"> FY27 Strategic Plans</w:t>
      </w:r>
    </w:p>
    <w:p w14:paraId="5667803C" w14:textId="77777777" w:rsidR="00284F9A" w:rsidRPr="002C5AFA" w:rsidRDefault="00284F9A" w:rsidP="00284F9A">
      <w:pPr>
        <w:pStyle w:val="ListParagraph"/>
        <w:spacing w:after="0" w:line="288" w:lineRule="auto"/>
        <w:ind w:left="2160"/>
        <w:rPr>
          <w:rFonts w:eastAsiaTheme="minorEastAsia" w:hAnsi="Gill Sans MT"/>
          <w:b/>
          <w:bCs/>
          <w:color w:val="C00000"/>
          <w:kern w:val="24"/>
          <w:sz w:val="24"/>
          <w:szCs w:val="24"/>
          <w:u w:val="single"/>
        </w:rPr>
      </w:pPr>
      <w:r>
        <w:rPr>
          <w:rFonts w:eastAsiaTheme="minorEastAsia" w:hAnsi="Gill Sans MT"/>
          <w:b/>
          <w:bCs/>
          <w:color w:val="C00000"/>
          <w:kern w:val="24"/>
          <w:sz w:val="24"/>
          <w:szCs w:val="24"/>
          <w:u w:val="single"/>
        </w:rPr>
        <w:t xml:space="preserve">1 </w:t>
      </w:r>
      <w:r w:rsidRPr="002C5AFA">
        <w:rPr>
          <w:rFonts w:eastAsiaTheme="minorEastAsia" w:hAnsi="Gill Sans MT"/>
          <w:b/>
          <w:bCs/>
          <w:color w:val="C00000"/>
          <w:kern w:val="24"/>
          <w:sz w:val="24"/>
          <w:szCs w:val="24"/>
          <w:u w:val="single"/>
        </w:rPr>
        <w:t>Network Capacity</w:t>
      </w:r>
      <w:r>
        <w:rPr>
          <w:rFonts w:eastAsiaTheme="minorEastAsia" w:hAnsi="Gill Sans MT"/>
          <w:b/>
          <w:bCs/>
          <w:color w:val="C00000"/>
          <w:kern w:val="24"/>
          <w:sz w:val="24"/>
          <w:szCs w:val="24"/>
          <w:u w:val="single"/>
        </w:rPr>
        <w:t xml:space="preserve"> Initiative</w:t>
      </w:r>
    </w:p>
    <w:p w14:paraId="5BAF5A68" w14:textId="77777777" w:rsidR="00284F9A" w:rsidRDefault="00284F9A" w:rsidP="00284F9A">
      <w:pPr>
        <w:pStyle w:val="ListParagraph"/>
        <w:spacing w:after="0" w:line="288" w:lineRule="auto"/>
        <w:ind w:left="2160" w:firstLine="360"/>
        <w:rPr>
          <w:rFonts w:eastAsiaTheme="minorEastAsia" w:hAnsi="Gill Sans MT"/>
          <w:b/>
          <w:bCs/>
          <w:color w:val="385623" w:themeColor="accent6" w:themeShade="80"/>
          <w:kern w:val="24"/>
          <w:sz w:val="24"/>
          <w:szCs w:val="24"/>
          <w:u w:val="single"/>
        </w:rPr>
      </w:pPr>
      <w:r>
        <w:rPr>
          <w:rFonts w:eastAsiaTheme="minorEastAsia" w:hAnsi="Gill Sans MT"/>
          <w:b/>
          <w:bCs/>
          <w:color w:val="385623" w:themeColor="accent6" w:themeShade="80"/>
          <w:kern w:val="24"/>
          <w:sz w:val="24"/>
          <w:szCs w:val="24"/>
          <w:u w:val="single"/>
        </w:rPr>
        <w:t xml:space="preserve">Objective: </w:t>
      </w:r>
      <w:r w:rsidRPr="00C74760">
        <w:rPr>
          <w:rFonts w:eastAsiaTheme="minorEastAsia" w:hAnsi="Gill Sans MT"/>
          <w:b/>
          <w:bCs/>
          <w:color w:val="385623" w:themeColor="accent6" w:themeShade="80"/>
          <w:kern w:val="24"/>
          <w:sz w:val="24"/>
          <w:szCs w:val="24"/>
          <w:u w:val="single"/>
        </w:rPr>
        <w:t>1.4-Contract Deliverables</w:t>
      </w:r>
    </w:p>
    <w:p w14:paraId="712C3519" w14:textId="77777777" w:rsidR="00284F9A" w:rsidRPr="00C74760" w:rsidRDefault="00284F9A" w:rsidP="00284F9A">
      <w:pPr>
        <w:pStyle w:val="ListParagraph"/>
        <w:spacing w:after="0" w:line="288" w:lineRule="auto"/>
        <w:ind w:left="2160" w:firstLine="360"/>
        <w:rPr>
          <w:rFonts w:eastAsiaTheme="minorEastAsia" w:hAnsi="Gill Sans MT"/>
          <w:b/>
          <w:bCs/>
          <w:kern w:val="24"/>
          <w:sz w:val="24"/>
          <w:szCs w:val="24"/>
          <w:u w:val="single"/>
        </w:rPr>
      </w:pPr>
      <w:r w:rsidRPr="00C74760">
        <w:rPr>
          <w:rFonts w:eastAsiaTheme="minorEastAsia" w:hAnsi="Gill Sans MT"/>
          <w:b/>
          <w:bCs/>
          <w:kern w:val="24"/>
          <w:sz w:val="24"/>
          <w:szCs w:val="24"/>
          <w:highlight w:val="yellow"/>
          <w:u w:val="single"/>
        </w:rPr>
        <w:t>Approach</w:t>
      </w:r>
    </w:p>
    <w:p w14:paraId="47FE00CF" w14:textId="77777777" w:rsidR="00284F9A" w:rsidRPr="00567ADE" w:rsidRDefault="00284F9A" w:rsidP="00284F9A">
      <w:pPr>
        <w:pStyle w:val="ListParagraph"/>
        <w:numPr>
          <w:ilvl w:val="1"/>
          <w:numId w:val="25"/>
        </w:numPr>
        <w:spacing w:after="0" w:line="288" w:lineRule="auto"/>
        <w:rPr>
          <w:rFonts w:eastAsiaTheme="minorEastAsia" w:hAnsi="Gill Sans MT"/>
          <w:color w:val="000000" w:themeColor="text1"/>
          <w:kern w:val="24"/>
          <w:sz w:val="24"/>
          <w:szCs w:val="24"/>
        </w:rPr>
      </w:pPr>
      <w:r w:rsidRPr="00BD3F60">
        <w:rPr>
          <w:rFonts w:eastAsiaTheme="minorEastAsia" w:hAnsi="Gill Sans MT"/>
          <w:b/>
          <w:bCs/>
          <w:color w:val="000000" w:themeColor="text1"/>
          <w:kern w:val="24"/>
          <w:sz w:val="24"/>
          <w:szCs w:val="24"/>
        </w:rPr>
        <w:t>Professional Development updates</w:t>
      </w:r>
      <w:r>
        <w:rPr>
          <w:rFonts w:eastAsiaTheme="minorEastAsia" w:hAnsi="Gill Sans MT"/>
          <w:color w:val="000000" w:themeColor="text1"/>
          <w:kern w:val="24"/>
          <w:sz w:val="24"/>
          <w:szCs w:val="24"/>
        </w:rPr>
        <w:t xml:space="preserve"> </w:t>
      </w:r>
      <w:r>
        <w:rPr>
          <w:rFonts w:eastAsiaTheme="minorEastAsia" w:hAnsi="Gill Sans MT"/>
          <w:color w:val="000000" w:themeColor="text1"/>
          <w:kern w:val="24"/>
          <w:sz w:val="24"/>
          <w:szCs w:val="24"/>
        </w:rPr>
        <w:t>–</w:t>
      </w:r>
      <w:r>
        <w:rPr>
          <w:rFonts w:eastAsiaTheme="minorEastAsia" w:hAnsi="Gill Sans MT"/>
          <w:color w:val="000000" w:themeColor="text1"/>
          <w:kern w:val="24"/>
          <w:sz w:val="24"/>
          <w:szCs w:val="24"/>
        </w:rPr>
        <w:t xml:space="preserve"> Pam &amp; Bekah will continue learning</w:t>
      </w:r>
    </w:p>
    <w:p w14:paraId="7671E16F" w14:textId="77777777" w:rsidR="00284F9A" w:rsidRPr="00567ADE" w:rsidRDefault="00284F9A" w:rsidP="00284F9A">
      <w:pPr>
        <w:pStyle w:val="ListParagraph"/>
        <w:numPr>
          <w:ilvl w:val="1"/>
          <w:numId w:val="25"/>
        </w:numPr>
        <w:spacing w:after="0" w:line="288" w:lineRule="auto"/>
        <w:rPr>
          <w:rFonts w:eastAsiaTheme="minorEastAsia" w:hAnsi="Gill Sans MT"/>
          <w:color w:val="000000" w:themeColor="text1"/>
          <w:kern w:val="24"/>
          <w:sz w:val="24"/>
          <w:szCs w:val="24"/>
        </w:rPr>
      </w:pPr>
      <w:r w:rsidRPr="00BD3F60">
        <w:rPr>
          <w:rFonts w:eastAsiaTheme="minorEastAsia" w:hAnsi="Gill Sans MT"/>
          <w:b/>
          <w:bCs/>
          <w:color w:val="000000" w:themeColor="text1"/>
          <w:kern w:val="24"/>
          <w:sz w:val="24"/>
          <w:szCs w:val="24"/>
        </w:rPr>
        <w:t>Network Capacity Assessment</w:t>
      </w:r>
      <w:r>
        <w:rPr>
          <w:rFonts w:eastAsiaTheme="minorEastAsia" w:hAnsi="Gill Sans MT"/>
          <w:color w:val="000000" w:themeColor="text1"/>
          <w:kern w:val="24"/>
          <w:sz w:val="24"/>
          <w:szCs w:val="24"/>
        </w:rPr>
        <w:t xml:space="preserve"> </w:t>
      </w:r>
      <w:r>
        <w:rPr>
          <w:rFonts w:eastAsiaTheme="minorEastAsia" w:hAnsi="Gill Sans MT"/>
          <w:color w:val="000000" w:themeColor="text1"/>
          <w:kern w:val="24"/>
          <w:sz w:val="24"/>
          <w:szCs w:val="24"/>
        </w:rPr>
        <w:t>–</w:t>
      </w:r>
      <w:r>
        <w:rPr>
          <w:rFonts w:eastAsiaTheme="minorEastAsia" w:hAnsi="Gill Sans MT"/>
          <w:color w:val="000000" w:themeColor="text1"/>
          <w:kern w:val="24"/>
          <w:sz w:val="24"/>
          <w:szCs w:val="24"/>
        </w:rPr>
        <w:t xml:space="preserve"> offered in March 2027</w:t>
      </w:r>
    </w:p>
    <w:p w14:paraId="09E2502B" w14:textId="77777777" w:rsidR="00284F9A" w:rsidRPr="00BD3F60" w:rsidRDefault="00284F9A" w:rsidP="00284F9A">
      <w:pPr>
        <w:pStyle w:val="ListParagraph"/>
        <w:numPr>
          <w:ilvl w:val="1"/>
          <w:numId w:val="25"/>
        </w:numPr>
        <w:spacing w:after="0" w:line="288" w:lineRule="auto"/>
        <w:rPr>
          <w:rFonts w:eastAsiaTheme="minorEastAsia" w:hAnsi="Gill Sans MT"/>
          <w:b/>
          <w:bCs/>
          <w:color w:val="EE0000"/>
          <w:kern w:val="24"/>
          <w:sz w:val="24"/>
          <w:szCs w:val="24"/>
        </w:rPr>
      </w:pPr>
      <w:r w:rsidRPr="00BD3F60">
        <w:rPr>
          <w:rFonts w:eastAsiaTheme="minorEastAsia" w:hAnsi="Gill Sans MT"/>
          <w:b/>
          <w:bCs/>
          <w:color w:val="000000" w:themeColor="text1"/>
          <w:kern w:val="24"/>
          <w:sz w:val="24"/>
          <w:szCs w:val="24"/>
        </w:rPr>
        <w:t>Early Childhood Mental Health</w:t>
      </w:r>
      <w:r w:rsidRPr="00FC10CB">
        <w:rPr>
          <w:rFonts w:eastAsiaTheme="minorEastAsia" w:hAnsi="Gill Sans MT"/>
          <w:color w:val="000000" w:themeColor="text1"/>
          <w:kern w:val="24"/>
          <w:sz w:val="24"/>
          <w:szCs w:val="24"/>
        </w:rPr>
        <w:t xml:space="preserve"> </w:t>
      </w:r>
      <w:r>
        <w:rPr>
          <w:rFonts w:eastAsiaTheme="minorEastAsia" w:hAnsi="Gill Sans MT"/>
          <w:color w:val="000000" w:themeColor="text1"/>
          <w:kern w:val="24"/>
          <w:sz w:val="24"/>
          <w:szCs w:val="24"/>
        </w:rPr>
        <w:t>–</w:t>
      </w:r>
      <w:r w:rsidRPr="00FC10CB">
        <w:rPr>
          <w:rFonts w:eastAsiaTheme="minorEastAsia" w:hAnsi="Gill Sans MT"/>
          <w:color w:val="000000" w:themeColor="text1"/>
          <w:kern w:val="24"/>
          <w:sz w:val="24"/>
          <w:szCs w:val="24"/>
        </w:rPr>
        <w:t xml:space="preserve"> </w:t>
      </w:r>
      <w:r>
        <w:rPr>
          <w:rFonts w:eastAsiaTheme="minorEastAsia" w:hAnsi="Gill Sans MT"/>
          <w:color w:val="000000" w:themeColor="text1"/>
          <w:kern w:val="24"/>
          <w:sz w:val="24"/>
          <w:szCs w:val="24"/>
        </w:rPr>
        <w:t>Youth Mental Health Event</w:t>
      </w:r>
    </w:p>
    <w:p w14:paraId="4A2A4A60" w14:textId="77777777" w:rsidR="00284F9A" w:rsidRPr="00BD3F60" w:rsidRDefault="00284F9A" w:rsidP="00284F9A">
      <w:pPr>
        <w:pStyle w:val="ListParagraph"/>
        <w:numPr>
          <w:ilvl w:val="0"/>
          <w:numId w:val="43"/>
        </w:numPr>
        <w:spacing w:after="0" w:line="288" w:lineRule="auto"/>
        <w:rPr>
          <w:rFonts w:eastAsiaTheme="minorEastAsia" w:hAnsi="Gill Sans MT"/>
          <w:b/>
          <w:bCs/>
          <w:color w:val="EE0000"/>
          <w:kern w:val="24"/>
          <w:sz w:val="24"/>
          <w:szCs w:val="24"/>
        </w:rPr>
      </w:pPr>
      <w:r w:rsidRPr="00BD3F60">
        <w:rPr>
          <w:rFonts w:eastAsiaTheme="minorEastAsia" w:hAnsi="Gill Sans MT"/>
          <w:b/>
          <w:bCs/>
          <w:color w:val="EE0000"/>
          <w:kern w:val="24"/>
          <w:sz w:val="24"/>
          <w:szCs w:val="24"/>
        </w:rPr>
        <w:t>HOW YOU CAN HELP!</w:t>
      </w:r>
    </w:p>
    <w:p w14:paraId="53742D06" w14:textId="77777777" w:rsidR="00284F9A" w:rsidRPr="00FC10CB" w:rsidRDefault="00284F9A" w:rsidP="00284F9A">
      <w:pPr>
        <w:pStyle w:val="ListParagraph"/>
        <w:spacing w:after="0" w:line="288" w:lineRule="auto"/>
        <w:ind w:left="2880"/>
        <w:rPr>
          <w:rFonts w:eastAsiaTheme="minorEastAsia" w:hAnsi="Gill Sans MT"/>
          <w:color w:val="EE0000"/>
          <w:kern w:val="24"/>
          <w:sz w:val="24"/>
          <w:szCs w:val="24"/>
        </w:rPr>
      </w:pPr>
      <w:r w:rsidRPr="00BD3F60">
        <w:rPr>
          <w:rFonts w:eastAsiaTheme="minorEastAsia" w:hAnsi="Gill Sans MT"/>
          <w:color w:val="EE0000"/>
          <w:kern w:val="24"/>
          <w:sz w:val="24"/>
          <w:szCs w:val="24"/>
        </w:rPr>
        <w:t xml:space="preserve">We would like to work collaboratively to plan and host a large-scale event around youth mental health in the month of May 2027. We want to offer this as a network event and will need all hands-on </w:t>
      </w:r>
      <w:proofErr w:type="gramStart"/>
      <w:r w:rsidRPr="00BD3F60">
        <w:rPr>
          <w:rFonts w:eastAsiaTheme="minorEastAsia" w:hAnsi="Gill Sans MT"/>
          <w:color w:val="EE0000"/>
          <w:kern w:val="24"/>
          <w:sz w:val="24"/>
          <w:szCs w:val="24"/>
        </w:rPr>
        <w:t>deck</w:t>
      </w:r>
      <w:proofErr w:type="gramEnd"/>
      <w:r w:rsidRPr="00BD3F60">
        <w:rPr>
          <w:rFonts w:eastAsiaTheme="minorEastAsia" w:hAnsi="Gill Sans MT"/>
          <w:color w:val="EE0000"/>
          <w:kern w:val="24"/>
          <w:sz w:val="24"/>
          <w:szCs w:val="24"/>
        </w:rPr>
        <w:t xml:space="preserve"> to make this happen.  If you are interested in assisting with brainstorming idea</w:t>
      </w:r>
      <w:r w:rsidRPr="00BD3F60">
        <w:rPr>
          <w:rFonts w:eastAsiaTheme="minorEastAsia" w:hAnsi="Gill Sans MT"/>
          <w:color w:val="EE0000"/>
          <w:kern w:val="24"/>
          <w:sz w:val="24"/>
          <w:szCs w:val="24"/>
        </w:rPr>
        <w:t>’</w:t>
      </w:r>
      <w:r w:rsidRPr="00BD3F60">
        <w:rPr>
          <w:rFonts w:eastAsiaTheme="minorEastAsia" w:hAnsi="Gill Sans MT"/>
          <w:color w:val="EE0000"/>
          <w:kern w:val="24"/>
          <w:sz w:val="24"/>
          <w:szCs w:val="24"/>
        </w:rPr>
        <w:t xml:space="preserve">s, please reach out to Bekah @ </w:t>
      </w:r>
      <w:hyperlink r:id="rId14" w:history="1">
        <w:r w:rsidRPr="0095461A">
          <w:rPr>
            <w:rStyle w:val="Hyperlink"/>
            <w:rFonts w:eastAsiaTheme="minorEastAsia" w:hAnsi="Gill Sans MT"/>
            <w:kern w:val="24"/>
            <w:sz w:val="24"/>
            <w:szCs w:val="24"/>
          </w:rPr>
          <w:t>rrandecker@stephensoncountyil.gov</w:t>
        </w:r>
      </w:hyperlink>
      <w:r>
        <w:rPr>
          <w:rFonts w:eastAsiaTheme="minorEastAsia" w:hAnsi="Gill Sans MT"/>
          <w:color w:val="EE0000"/>
          <w:kern w:val="24"/>
          <w:sz w:val="24"/>
          <w:szCs w:val="24"/>
        </w:rPr>
        <w:t xml:space="preserve"> </w:t>
      </w:r>
    </w:p>
    <w:p w14:paraId="036AE0A6" w14:textId="77777777" w:rsidR="00BB26D6" w:rsidRDefault="00BB26D6" w:rsidP="00284F9A">
      <w:pPr>
        <w:spacing w:after="0" w:line="288" w:lineRule="auto"/>
        <w:ind w:left="2520"/>
        <w:rPr>
          <w:rFonts w:eastAsiaTheme="minorEastAsia" w:hAnsi="Gill Sans MT"/>
          <w:b/>
          <w:bCs/>
          <w:color w:val="385623" w:themeColor="accent6" w:themeShade="80"/>
          <w:kern w:val="24"/>
          <w:sz w:val="24"/>
          <w:szCs w:val="24"/>
          <w:u w:val="single"/>
        </w:rPr>
      </w:pPr>
    </w:p>
    <w:p w14:paraId="2AF02B74" w14:textId="4D38498F" w:rsidR="00284F9A" w:rsidRDefault="00284F9A" w:rsidP="00284F9A">
      <w:pPr>
        <w:spacing w:after="0" w:line="288" w:lineRule="auto"/>
        <w:ind w:left="2520"/>
        <w:rPr>
          <w:rFonts w:eastAsiaTheme="minorEastAsia" w:hAnsi="Gill Sans MT"/>
          <w:b/>
          <w:bCs/>
          <w:color w:val="385623" w:themeColor="accent6" w:themeShade="80"/>
          <w:kern w:val="24"/>
          <w:sz w:val="24"/>
          <w:szCs w:val="24"/>
          <w:u w:val="single"/>
        </w:rPr>
      </w:pPr>
      <w:r w:rsidRPr="00C74760">
        <w:rPr>
          <w:rFonts w:eastAsiaTheme="minorEastAsia" w:hAnsi="Gill Sans MT"/>
          <w:b/>
          <w:bCs/>
          <w:color w:val="385623" w:themeColor="accent6" w:themeShade="80"/>
          <w:kern w:val="24"/>
          <w:sz w:val="24"/>
          <w:szCs w:val="24"/>
          <w:u w:val="single"/>
        </w:rPr>
        <w:t>1.5-Enhancing Family Engagement</w:t>
      </w:r>
    </w:p>
    <w:p w14:paraId="5ABFC6AC" w14:textId="77777777" w:rsidR="00284F9A" w:rsidRPr="00C74760" w:rsidRDefault="00284F9A" w:rsidP="00284F9A">
      <w:pPr>
        <w:spacing w:after="0" w:line="288" w:lineRule="auto"/>
        <w:ind w:left="2520"/>
        <w:rPr>
          <w:rFonts w:eastAsiaTheme="minorEastAsia" w:hAnsi="Gill Sans MT"/>
          <w:b/>
          <w:bCs/>
          <w:kern w:val="24"/>
          <w:sz w:val="24"/>
          <w:szCs w:val="24"/>
          <w:u w:val="single"/>
        </w:rPr>
      </w:pPr>
      <w:r w:rsidRPr="00C74760">
        <w:rPr>
          <w:rFonts w:eastAsiaTheme="minorEastAsia" w:hAnsi="Gill Sans MT"/>
          <w:b/>
          <w:bCs/>
          <w:kern w:val="24"/>
          <w:sz w:val="24"/>
          <w:szCs w:val="24"/>
          <w:highlight w:val="yellow"/>
          <w:u w:val="single"/>
        </w:rPr>
        <w:lastRenderedPageBreak/>
        <w:t>Approach</w:t>
      </w:r>
    </w:p>
    <w:p w14:paraId="0A35A3E8" w14:textId="77777777" w:rsidR="00284F9A" w:rsidRDefault="00284F9A" w:rsidP="00284F9A">
      <w:pPr>
        <w:pStyle w:val="ListParagraph"/>
        <w:numPr>
          <w:ilvl w:val="1"/>
          <w:numId w:val="25"/>
        </w:numPr>
        <w:spacing w:after="0" w:line="288" w:lineRule="auto"/>
        <w:rPr>
          <w:rFonts w:eastAsiaTheme="minorEastAsia" w:hAnsi="Gill Sans MT"/>
          <w:color w:val="000000" w:themeColor="text1"/>
          <w:kern w:val="24"/>
          <w:sz w:val="24"/>
          <w:szCs w:val="24"/>
        </w:rPr>
      </w:pPr>
      <w:r w:rsidRPr="00BD3F60">
        <w:rPr>
          <w:rFonts w:eastAsiaTheme="minorEastAsia" w:hAnsi="Gill Sans MT"/>
          <w:b/>
          <w:bCs/>
          <w:color w:val="000000" w:themeColor="text1"/>
          <w:kern w:val="24"/>
          <w:sz w:val="24"/>
          <w:szCs w:val="24"/>
        </w:rPr>
        <w:t>Building connections: families, Ambassadors, leaders</w:t>
      </w:r>
      <w:r>
        <w:rPr>
          <w:rFonts w:eastAsiaTheme="minorEastAsia" w:hAnsi="Gill Sans MT"/>
          <w:color w:val="000000" w:themeColor="text1"/>
          <w:kern w:val="24"/>
          <w:sz w:val="24"/>
          <w:szCs w:val="24"/>
        </w:rPr>
        <w:t xml:space="preserve"> </w:t>
      </w:r>
      <w:r>
        <w:rPr>
          <w:rFonts w:eastAsiaTheme="minorEastAsia" w:hAnsi="Gill Sans MT"/>
          <w:color w:val="000000" w:themeColor="text1"/>
          <w:kern w:val="24"/>
          <w:sz w:val="24"/>
          <w:szCs w:val="24"/>
        </w:rPr>
        <w:t>–</w:t>
      </w:r>
      <w:r>
        <w:rPr>
          <w:rFonts w:eastAsiaTheme="minorEastAsia" w:hAnsi="Gill Sans MT"/>
          <w:color w:val="000000" w:themeColor="text1"/>
          <w:kern w:val="24"/>
          <w:sz w:val="24"/>
          <w:szCs w:val="24"/>
        </w:rPr>
        <w:t xml:space="preserve"> Presenting at established parent groups</w:t>
      </w:r>
    </w:p>
    <w:p w14:paraId="3AE05E4D" w14:textId="77777777" w:rsidR="00284F9A" w:rsidRPr="00284F9A" w:rsidRDefault="00284F9A" w:rsidP="00284F9A">
      <w:pPr>
        <w:spacing w:after="0" w:line="288" w:lineRule="auto"/>
        <w:rPr>
          <w:rFonts w:eastAsiaTheme="minorEastAsia" w:hAnsi="Gill Sans MT"/>
          <w:color w:val="000000" w:themeColor="text1"/>
          <w:kern w:val="24"/>
          <w:sz w:val="24"/>
          <w:szCs w:val="24"/>
        </w:rPr>
      </w:pPr>
    </w:p>
    <w:p w14:paraId="46DDB294" w14:textId="77777777" w:rsidR="00284F9A" w:rsidRPr="00322F0C" w:rsidRDefault="00284F9A" w:rsidP="00284F9A">
      <w:pPr>
        <w:pStyle w:val="ListParagraph"/>
        <w:numPr>
          <w:ilvl w:val="0"/>
          <w:numId w:val="43"/>
        </w:numPr>
        <w:spacing w:after="0" w:line="288" w:lineRule="auto"/>
        <w:rPr>
          <w:rFonts w:eastAsiaTheme="minorEastAsia" w:hAnsi="Gill Sans MT"/>
          <w:b/>
          <w:bCs/>
          <w:color w:val="EE0000"/>
          <w:kern w:val="24"/>
          <w:sz w:val="24"/>
          <w:szCs w:val="24"/>
        </w:rPr>
      </w:pPr>
      <w:r w:rsidRPr="00322F0C">
        <w:rPr>
          <w:rFonts w:eastAsiaTheme="minorEastAsia" w:hAnsi="Gill Sans MT"/>
          <w:b/>
          <w:bCs/>
          <w:color w:val="EE0000"/>
          <w:kern w:val="24"/>
          <w:sz w:val="24"/>
          <w:szCs w:val="24"/>
        </w:rPr>
        <w:t>HOW YOU CAN HELP!</w:t>
      </w:r>
    </w:p>
    <w:p w14:paraId="4218B38E" w14:textId="77777777" w:rsidR="00284F9A" w:rsidRPr="00BD3F60" w:rsidRDefault="00284F9A" w:rsidP="00284F9A">
      <w:pPr>
        <w:spacing w:after="0" w:line="288" w:lineRule="auto"/>
        <w:ind w:left="2520"/>
        <w:rPr>
          <w:rFonts w:eastAsiaTheme="minorEastAsia" w:hAnsi="Gill Sans MT"/>
          <w:color w:val="000000" w:themeColor="text1"/>
          <w:kern w:val="24"/>
          <w:sz w:val="24"/>
          <w:szCs w:val="24"/>
        </w:rPr>
      </w:pPr>
      <w:r w:rsidRPr="00322F0C">
        <w:rPr>
          <w:rFonts w:eastAsiaTheme="minorEastAsia" w:hAnsi="Gill Sans MT"/>
          <w:color w:val="EE0000"/>
          <w:kern w:val="24"/>
          <w:sz w:val="24"/>
          <w:szCs w:val="24"/>
        </w:rPr>
        <w:t xml:space="preserve">We are looking for a minimum of 5 network partners who currently </w:t>
      </w:r>
      <w:proofErr w:type="gramStart"/>
      <w:r w:rsidRPr="00322F0C">
        <w:rPr>
          <w:rFonts w:eastAsiaTheme="minorEastAsia" w:hAnsi="Gill Sans MT"/>
          <w:color w:val="EE0000"/>
          <w:kern w:val="24"/>
          <w:sz w:val="24"/>
          <w:szCs w:val="24"/>
        </w:rPr>
        <w:t>has</w:t>
      </w:r>
      <w:proofErr w:type="gramEnd"/>
      <w:r w:rsidRPr="00322F0C">
        <w:rPr>
          <w:rFonts w:eastAsiaTheme="minorEastAsia" w:hAnsi="Gill Sans MT"/>
          <w:color w:val="EE0000"/>
          <w:kern w:val="24"/>
          <w:sz w:val="24"/>
          <w:szCs w:val="24"/>
        </w:rPr>
        <w:t xml:space="preserve"> a parent group that meets regularly to invite the AOK staff to present and gather feedback from the parents that they already serve.  This feedback will be vital in gathering the parent perspective and hopefully make it easier to gather their feedback. Please reach out to Bekah to schedule a date for us to come.                                                         </w:t>
      </w:r>
      <w:r>
        <w:rPr>
          <w:rFonts w:eastAsiaTheme="minorEastAsia" w:hAnsi="Gill Sans MT"/>
          <w:color w:val="000000" w:themeColor="text1"/>
          <w:kern w:val="24"/>
          <w:sz w:val="24"/>
          <w:szCs w:val="24"/>
        </w:rPr>
        <w:t xml:space="preserve">@ </w:t>
      </w:r>
      <w:hyperlink r:id="rId15" w:history="1">
        <w:r w:rsidRPr="0095461A">
          <w:rPr>
            <w:rStyle w:val="Hyperlink"/>
            <w:rFonts w:eastAsiaTheme="minorEastAsia" w:hAnsi="Gill Sans MT"/>
            <w:kern w:val="24"/>
            <w:sz w:val="24"/>
            <w:szCs w:val="24"/>
          </w:rPr>
          <w:t>rrandecker@stephensoncountyil.gov</w:t>
        </w:r>
      </w:hyperlink>
      <w:r>
        <w:rPr>
          <w:rFonts w:eastAsiaTheme="minorEastAsia" w:hAnsi="Gill Sans MT"/>
          <w:color w:val="000000" w:themeColor="text1"/>
          <w:kern w:val="24"/>
          <w:sz w:val="24"/>
          <w:szCs w:val="24"/>
        </w:rPr>
        <w:t xml:space="preserve"> </w:t>
      </w:r>
    </w:p>
    <w:p w14:paraId="67EAF0E6" w14:textId="3B01C03A" w:rsidR="00284F9A" w:rsidRPr="00BB26D6" w:rsidRDefault="00284F9A" w:rsidP="00284F9A">
      <w:pPr>
        <w:pStyle w:val="ListParagraph"/>
        <w:numPr>
          <w:ilvl w:val="1"/>
          <w:numId w:val="25"/>
        </w:numPr>
        <w:spacing w:after="0" w:line="288" w:lineRule="auto"/>
        <w:rPr>
          <w:rFonts w:eastAsiaTheme="minorEastAsia" w:hAnsi="Gill Sans MT"/>
          <w:color w:val="000000" w:themeColor="text1"/>
          <w:kern w:val="24"/>
          <w:sz w:val="24"/>
          <w:szCs w:val="24"/>
        </w:rPr>
      </w:pPr>
      <w:r w:rsidRPr="00322F0C">
        <w:rPr>
          <w:rFonts w:cstheme="minorHAnsi"/>
          <w:b/>
          <w:bCs/>
        </w:rPr>
        <w:t>Partnering with families for community-led change</w:t>
      </w:r>
      <w:r>
        <w:rPr>
          <w:rFonts w:cstheme="minorHAnsi"/>
        </w:rPr>
        <w:t xml:space="preserve"> – It is our endeavor to partners with network partners who already complete assessments and combining the Parent Needs Assessment into established assessment that are being offered in different programs, to reduce duplication and gather feedback from programs that are already asking. </w:t>
      </w:r>
    </w:p>
    <w:p w14:paraId="3B288AD6" w14:textId="77777777" w:rsidR="00284F9A" w:rsidRPr="00322F0C" w:rsidRDefault="00284F9A" w:rsidP="00284F9A">
      <w:pPr>
        <w:spacing w:after="0" w:line="288" w:lineRule="auto"/>
        <w:rPr>
          <w:rFonts w:eastAsiaTheme="minorEastAsia" w:hAnsi="Gill Sans MT"/>
          <w:color w:val="000000" w:themeColor="text1"/>
          <w:kern w:val="24"/>
          <w:sz w:val="24"/>
          <w:szCs w:val="24"/>
        </w:rPr>
      </w:pPr>
    </w:p>
    <w:p w14:paraId="1D630112" w14:textId="77777777" w:rsidR="00284F9A" w:rsidRDefault="00284F9A" w:rsidP="00284F9A">
      <w:pPr>
        <w:pStyle w:val="ListParagraph"/>
        <w:numPr>
          <w:ilvl w:val="0"/>
          <w:numId w:val="25"/>
        </w:numPr>
        <w:spacing w:after="0" w:line="288" w:lineRule="auto"/>
        <w:rPr>
          <w:rFonts w:eastAsiaTheme="minorEastAsia" w:hAnsi="Gill Sans MT"/>
          <w:b/>
          <w:bCs/>
          <w:color w:val="EE0000"/>
          <w:kern w:val="24"/>
          <w:sz w:val="24"/>
          <w:szCs w:val="24"/>
        </w:rPr>
      </w:pPr>
      <w:r w:rsidRPr="00BD3F60">
        <w:rPr>
          <w:rFonts w:eastAsiaTheme="minorEastAsia" w:hAnsi="Gill Sans MT"/>
          <w:b/>
          <w:bCs/>
          <w:color w:val="EE0000"/>
          <w:kern w:val="24"/>
          <w:sz w:val="24"/>
          <w:szCs w:val="24"/>
        </w:rPr>
        <w:t>HOW YOU CAN HELP!</w:t>
      </w:r>
    </w:p>
    <w:p w14:paraId="7A2CD465" w14:textId="77777777" w:rsidR="00284F9A" w:rsidRPr="00BD3F60" w:rsidRDefault="00284F9A" w:rsidP="00284F9A">
      <w:pPr>
        <w:spacing w:after="0" w:line="288" w:lineRule="auto"/>
        <w:ind w:left="2520"/>
        <w:rPr>
          <w:rFonts w:eastAsiaTheme="minorEastAsia" w:hAnsi="Gill Sans MT"/>
          <w:color w:val="000000" w:themeColor="text1"/>
          <w:kern w:val="24"/>
          <w:sz w:val="24"/>
          <w:szCs w:val="24"/>
        </w:rPr>
      </w:pPr>
      <w:r>
        <w:rPr>
          <w:rFonts w:eastAsiaTheme="minorEastAsia" w:hAnsi="Gill Sans MT"/>
          <w:color w:val="EE0000"/>
          <w:kern w:val="24"/>
          <w:sz w:val="24"/>
          <w:szCs w:val="24"/>
        </w:rPr>
        <w:t xml:space="preserve">We are in search of at least 5 agencies who are willing to embed the parent needs assessment questionnaire into your current assessment and are willing to share that feedback with the AOK staff. Gathering this data annually over the next 4 years will allow us to see change over time and track progress being made.  </w:t>
      </w:r>
      <w:r w:rsidRPr="00322F0C">
        <w:rPr>
          <w:rFonts w:eastAsiaTheme="minorEastAsia" w:hAnsi="Gill Sans MT"/>
          <w:color w:val="EE0000"/>
          <w:kern w:val="24"/>
          <w:sz w:val="24"/>
          <w:szCs w:val="24"/>
        </w:rPr>
        <w:t xml:space="preserve">Please reach out to Bekah </w:t>
      </w:r>
      <w:r>
        <w:rPr>
          <w:rFonts w:eastAsiaTheme="minorEastAsia" w:hAnsi="Gill Sans MT"/>
          <w:color w:val="EE0000"/>
          <w:kern w:val="24"/>
          <w:sz w:val="24"/>
          <w:szCs w:val="24"/>
        </w:rPr>
        <w:t xml:space="preserve">if you are willing to participate in this approach </w:t>
      </w:r>
      <w:hyperlink r:id="rId16" w:history="1">
        <w:r w:rsidRPr="0095461A">
          <w:rPr>
            <w:rStyle w:val="Hyperlink"/>
            <w:rFonts w:eastAsiaTheme="minorEastAsia" w:hAnsi="Gill Sans MT"/>
            <w:kern w:val="24"/>
            <w:sz w:val="24"/>
            <w:szCs w:val="24"/>
          </w:rPr>
          <w:t>rrandecker@stephensoncountyil.gov</w:t>
        </w:r>
      </w:hyperlink>
      <w:r>
        <w:rPr>
          <w:rFonts w:eastAsiaTheme="minorEastAsia" w:hAnsi="Gill Sans MT"/>
          <w:color w:val="000000" w:themeColor="text1"/>
          <w:kern w:val="24"/>
          <w:sz w:val="24"/>
          <w:szCs w:val="24"/>
        </w:rPr>
        <w:t xml:space="preserve"> </w:t>
      </w:r>
    </w:p>
    <w:p w14:paraId="24DD2420" w14:textId="77777777" w:rsidR="00284F9A" w:rsidRPr="00322F0C" w:rsidRDefault="00284F9A" w:rsidP="00284F9A">
      <w:pPr>
        <w:pStyle w:val="ListParagraph"/>
        <w:spacing w:after="0" w:line="288" w:lineRule="auto"/>
        <w:ind w:left="2160"/>
        <w:rPr>
          <w:rFonts w:eastAsiaTheme="minorEastAsia" w:hAnsi="Gill Sans MT"/>
          <w:color w:val="EE0000"/>
          <w:kern w:val="24"/>
          <w:sz w:val="24"/>
          <w:szCs w:val="24"/>
        </w:rPr>
      </w:pPr>
    </w:p>
    <w:p w14:paraId="52BF95CC" w14:textId="77777777" w:rsidR="00284F9A" w:rsidRPr="00567ADE" w:rsidRDefault="00284F9A" w:rsidP="00284F9A">
      <w:pPr>
        <w:pStyle w:val="ListParagraph"/>
        <w:spacing w:after="0" w:line="288" w:lineRule="auto"/>
        <w:ind w:left="2880"/>
        <w:rPr>
          <w:rFonts w:eastAsiaTheme="minorEastAsia" w:hAnsi="Gill Sans MT"/>
          <w:color w:val="000000" w:themeColor="text1"/>
          <w:kern w:val="24"/>
          <w:sz w:val="24"/>
          <w:szCs w:val="24"/>
        </w:rPr>
      </w:pPr>
    </w:p>
    <w:p w14:paraId="1AE29977" w14:textId="77777777" w:rsidR="00284F9A" w:rsidRDefault="00284F9A" w:rsidP="00284F9A">
      <w:pPr>
        <w:spacing w:after="0" w:line="288" w:lineRule="auto"/>
        <w:ind w:left="2520"/>
        <w:rPr>
          <w:rFonts w:cstheme="minorHAnsi"/>
          <w:b/>
          <w:bCs/>
          <w:color w:val="385623" w:themeColor="accent6" w:themeShade="80"/>
          <w:u w:val="single"/>
        </w:rPr>
      </w:pPr>
      <w:r w:rsidRPr="00567ADE">
        <w:rPr>
          <w:rFonts w:eastAsiaTheme="minorEastAsia" w:hAnsi="Gill Sans MT"/>
          <w:b/>
          <w:bCs/>
          <w:color w:val="385623" w:themeColor="accent6" w:themeShade="80"/>
          <w:kern w:val="24"/>
          <w:sz w:val="24"/>
          <w:szCs w:val="24"/>
          <w:u w:val="single"/>
        </w:rPr>
        <w:t xml:space="preserve">Objective: #.#. </w:t>
      </w:r>
      <w:r w:rsidRPr="00567ADE">
        <w:rPr>
          <w:rFonts w:cstheme="minorHAnsi"/>
          <w:b/>
          <w:bCs/>
          <w:color w:val="385623" w:themeColor="accent6" w:themeShade="80"/>
          <w:u w:val="single"/>
        </w:rPr>
        <w:t>Enhancing provider Equity &amp; Empathy</w:t>
      </w:r>
    </w:p>
    <w:p w14:paraId="0226225B" w14:textId="77777777" w:rsidR="00284F9A" w:rsidRPr="00567ADE" w:rsidRDefault="00284F9A" w:rsidP="00284F9A">
      <w:pPr>
        <w:spacing w:after="0" w:line="288" w:lineRule="auto"/>
        <w:ind w:left="2520"/>
        <w:rPr>
          <w:rFonts w:cstheme="minorHAnsi"/>
          <w:b/>
          <w:bCs/>
          <w:u w:val="single"/>
        </w:rPr>
      </w:pPr>
      <w:r w:rsidRPr="00567ADE">
        <w:rPr>
          <w:rFonts w:eastAsiaTheme="minorEastAsia" w:hAnsi="Gill Sans MT"/>
          <w:b/>
          <w:bCs/>
          <w:kern w:val="24"/>
          <w:sz w:val="24"/>
          <w:szCs w:val="24"/>
          <w:highlight w:val="yellow"/>
          <w:u w:val="single"/>
        </w:rPr>
        <w:t>Approach</w:t>
      </w:r>
    </w:p>
    <w:p w14:paraId="0C00B269" w14:textId="77777777" w:rsidR="00284F9A" w:rsidRPr="003822EA" w:rsidRDefault="00284F9A" w:rsidP="00284F9A">
      <w:pPr>
        <w:pStyle w:val="ListParagraph"/>
        <w:numPr>
          <w:ilvl w:val="0"/>
          <w:numId w:val="39"/>
        </w:numPr>
        <w:spacing w:after="0" w:line="288" w:lineRule="auto"/>
        <w:rPr>
          <w:rFonts w:eastAsiaTheme="minorEastAsia" w:hAnsi="Gill Sans MT"/>
          <w:color w:val="385623" w:themeColor="accent6" w:themeShade="80"/>
          <w:kern w:val="24"/>
          <w:sz w:val="24"/>
          <w:szCs w:val="24"/>
          <w:u w:val="single"/>
        </w:rPr>
      </w:pPr>
      <w:r w:rsidRPr="003822EA">
        <w:rPr>
          <w:rFonts w:cs="Times New Roman"/>
          <w:b/>
          <w:bCs/>
        </w:rPr>
        <w:t>Developing Practical Tools for Inclusive Service Delivery</w:t>
      </w:r>
      <w:r>
        <w:rPr>
          <w:rFonts w:cs="Times New Roman"/>
        </w:rPr>
        <w:t xml:space="preserve"> – Will be finalized and presented.</w:t>
      </w:r>
    </w:p>
    <w:p w14:paraId="11C92637" w14:textId="77777777" w:rsidR="00284F9A" w:rsidRDefault="00284F9A" w:rsidP="00284F9A">
      <w:pPr>
        <w:pStyle w:val="ListParagraph"/>
        <w:numPr>
          <w:ilvl w:val="0"/>
          <w:numId w:val="45"/>
        </w:numPr>
        <w:spacing w:after="0" w:line="288" w:lineRule="auto"/>
        <w:rPr>
          <w:rFonts w:eastAsiaTheme="minorEastAsia" w:hAnsi="Gill Sans MT"/>
          <w:b/>
          <w:bCs/>
          <w:color w:val="EE0000"/>
          <w:kern w:val="24"/>
          <w:sz w:val="24"/>
          <w:szCs w:val="24"/>
        </w:rPr>
      </w:pPr>
      <w:r w:rsidRPr="003822EA">
        <w:rPr>
          <w:rFonts w:eastAsiaTheme="minorEastAsia" w:hAnsi="Gill Sans MT"/>
          <w:b/>
          <w:bCs/>
          <w:color w:val="EE0000"/>
          <w:kern w:val="24"/>
          <w:sz w:val="24"/>
          <w:szCs w:val="24"/>
        </w:rPr>
        <w:t>HOW YOU CAN HELP!</w:t>
      </w:r>
    </w:p>
    <w:p w14:paraId="6CCBBBB3" w14:textId="77777777" w:rsidR="00284F9A" w:rsidRPr="003822EA" w:rsidRDefault="00284F9A" w:rsidP="00284F9A">
      <w:pPr>
        <w:pStyle w:val="ListParagraph"/>
        <w:numPr>
          <w:ilvl w:val="1"/>
          <w:numId w:val="45"/>
        </w:numPr>
        <w:spacing w:after="0" w:line="288" w:lineRule="auto"/>
        <w:rPr>
          <w:rFonts w:eastAsiaTheme="minorEastAsia" w:hAnsi="Gill Sans MT"/>
          <w:b/>
          <w:bCs/>
          <w:color w:val="EE0000"/>
          <w:kern w:val="24"/>
          <w:sz w:val="24"/>
          <w:szCs w:val="24"/>
        </w:rPr>
      </w:pPr>
      <w:r>
        <w:rPr>
          <w:rFonts w:eastAsiaTheme="minorEastAsia" w:hAnsi="Gill Sans MT"/>
          <w:color w:val="EE0000"/>
          <w:kern w:val="24"/>
          <w:sz w:val="24"/>
          <w:szCs w:val="24"/>
        </w:rPr>
        <w:t xml:space="preserve">Will need a small group of people to proofread and ensure that the content is organized well and provide feedback as tweaks are made. If you are interested in assisting with this project, please let Pam know @ </w:t>
      </w:r>
      <w:hyperlink r:id="rId17" w:history="1">
        <w:r w:rsidRPr="0095461A">
          <w:rPr>
            <w:rStyle w:val="Hyperlink"/>
            <w:rFonts w:eastAsiaTheme="minorEastAsia" w:hAnsi="Gill Sans MT"/>
            <w:kern w:val="24"/>
            <w:sz w:val="24"/>
            <w:szCs w:val="24"/>
          </w:rPr>
          <w:t>pamwilliams@stephensoncountyil.gov</w:t>
        </w:r>
      </w:hyperlink>
      <w:r>
        <w:rPr>
          <w:rFonts w:eastAsiaTheme="minorEastAsia" w:hAnsi="Gill Sans MT"/>
          <w:color w:val="EE0000"/>
          <w:kern w:val="24"/>
          <w:sz w:val="24"/>
          <w:szCs w:val="24"/>
        </w:rPr>
        <w:t xml:space="preserve"> </w:t>
      </w:r>
    </w:p>
    <w:p w14:paraId="5EECA7AB" w14:textId="77777777" w:rsidR="00284F9A" w:rsidRPr="003822EA" w:rsidRDefault="00284F9A" w:rsidP="00284F9A">
      <w:pPr>
        <w:pStyle w:val="ListParagraph"/>
        <w:spacing w:after="0" w:line="288" w:lineRule="auto"/>
        <w:rPr>
          <w:rFonts w:eastAsiaTheme="minorEastAsia" w:hAnsi="Gill Sans MT"/>
          <w:b/>
          <w:bCs/>
          <w:color w:val="385623" w:themeColor="accent6" w:themeShade="80"/>
          <w:kern w:val="24"/>
          <w:sz w:val="24"/>
          <w:szCs w:val="24"/>
          <w:u w:val="single"/>
        </w:rPr>
      </w:pPr>
    </w:p>
    <w:p w14:paraId="37E92111" w14:textId="77777777" w:rsidR="00284F9A" w:rsidRPr="00567ADE" w:rsidRDefault="00284F9A" w:rsidP="00284F9A">
      <w:pPr>
        <w:pStyle w:val="ListParagraph"/>
        <w:numPr>
          <w:ilvl w:val="0"/>
          <w:numId w:val="39"/>
        </w:numPr>
        <w:spacing w:after="0" w:line="288" w:lineRule="auto"/>
        <w:rPr>
          <w:rFonts w:eastAsiaTheme="minorEastAsia" w:hAnsi="Gill Sans MT"/>
          <w:color w:val="385623" w:themeColor="accent6" w:themeShade="80"/>
          <w:kern w:val="24"/>
          <w:sz w:val="24"/>
          <w:szCs w:val="24"/>
          <w:u w:val="single"/>
        </w:rPr>
      </w:pPr>
      <w:r w:rsidRPr="003822EA">
        <w:rPr>
          <w:rFonts w:cstheme="minorHAnsi"/>
          <w:b/>
          <w:bCs/>
        </w:rPr>
        <w:t>Early Childhood Collaboration Alignment</w:t>
      </w:r>
      <w:r>
        <w:rPr>
          <w:rFonts w:cstheme="minorHAnsi"/>
        </w:rPr>
        <w:t xml:space="preserve"> – Beth Johnson will lead this approach and will invite those who she believes need to be a part of this workgroup, stay tuned! </w:t>
      </w:r>
    </w:p>
    <w:p w14:paraId="05A649C5" w14:textId="77777777" w:rsidR="00284F9A" w:rsidRDefault="00284F9A" w:rsidP="00284F9A">
      <w:pPr>
        <w:pStyle w:val="ListParagraph"/>
        <w:spacing w:after="0" w:line="288" w:lineRule="auto"/>
        <w:ind w:left="2160"/>
        <w:rPr>
          <w:rFonts w:eastAsiaTheme="minorEastAsia" w:hAnsi="Gill Sans MT"/>
          <w:b/>
          <w:bCs/>
          <w:color w:val="C00000"/>
          <w:kern w:val="24"/>
          <w:sz w:val="24"/>
          <w:szCs w:val="24"/>
          <w:u w:val="single"/>
        </w:rPr>
      </w:pPr>
      <w:r>
        <w:rPr>
          <w:rFonts w:eastAsiaTheme="minorEastAsia" w:hAnsi="Gill Sans MT"/>
          <w:b/>
          <w:bCs/>
          <w:color w:val="C00000"/>
          <w:kern w:val="24"/>
          <w:sz w:val="24"/>
          <w:szCs w:val="24"/>
          <w:u w:val="single"/>
        </w:rPr>
        <w:t xml:space="preserve">2 </w:t>
      </w:r>
      <w:r w:rsidRPr="002C5AFA">
        <w:rPr>
          <w:rFonts w:eastAsiaTheme="minorEastAsia" w:hAnsi="Gill Sans MT"/>
          <w:b/>
          <w:bCs/>
          <w:color w:val="C00000"/>
          <w:kern w:val="24"/>
          <w:sz w:val="24"/>
          <w:szCs w:val="24"/>
          <w:u w:val="single"/>
        </w:rPr>
        <w:t>Information &amp; Referral</w:t>
      </w:r>
      <w:r>
        <w:rPr>
          <w:rFonts w:eastAsiaTheme="minorEastAsia" w:hAnsi="Gill Sans MT"/>
          <w:b/>
          <w:bCs/>
          <w:color w:val="C00000"/>
          <w:kern w:val="24"/>
          <w:sz w:val="24"/>
          <w:szCs w:val="24"/>
          <w:u w:val="single"/>
        </w:rPr>
        <w:t xml:space="preserve"> Initiative</w:t>
      </w:r>
    </w:p>
    <w:p w14:paraId="5768ADB5" w14:textId="77777777" w:rsidR="00284F9A" w:rsidRDefault="00284F9A" w:rsidP="00284F9A">
      <w:pPr>
        <w:spacing w:after="0" w:line="288" w:lineRule="auto"/>
        <w:ind w:left="2160" w:firstLine="360"/>
        <w:rPr>
          <w:rFonts w:eastAsiaTheme="minorEastAsia" w:hAnsi="Gill Sans MT"/>
          <w:b/>
          <w:bCs/>
          <w:color w:val="385623" w:themeColor="accent6" w:themeShade="80"/>
          <w:kern w:val="24"/>
          <w:sz w:val="24"/>
          <w:szCs w:val="24"/>
          <w:u w:val="single"/>
        </w:rPr>
      </w:pPr>
      <w:r w:rsidRPr="00567ADE">
        <w:rPr>
          <w:rFonts w:eastAsiaTheme="minorEastAsia" w:hAnsi="Gill Sans MT"/>
          <w:b/>
          <w:bCs/>
          <w:color w:val="385623" w:themeColor="accent6" w:themeShade="80"/>
          <w:kern w:val="24"/>
          <w:sz w:val="24"/>
          <w:szCs w:val="24"/>
          <w:u w:val="single"/>
        </w:rPr>
        <w:t>Objective: 2.1-Coordination of IRIS usage</w:t>
      </w:r>
    </w:p>
    <w:p w14:paraId="65DCD9DC" w14:textId="77777777" w:rsidR="00284F9A" w:rsidRPr="00567ADE" w:rsidRDefault="00284F9A" w:rsidP="00284F9A">
      <w:pPr>
        <w:spacing w:after="0" w:line="288" w:lineRule="auto"/>
        <w:ind w:left="2160" w:firstLine="360"/>
        <w:rPr>
          <w:rFonts w:eastAsiaTheme="minorEastAsia" w:hAnsi="Gill Sans MT"/>
          <w:b/>
          <w:bCs/>
          <w:kern w:val="24"/>
          <w:sz w:val="24"/>
          <w:szCs w:val="24"/>
          <w:u w:val="single"/>
        </w:rPr>
      </w:pPr>
      <w:r w:rsidRPr="00567ADE">
        <w:rPr>
          <w:rFonts w:eastAsiaTheme="minorEastAsia" w:hAnsi="Gill Sans MT"/>
          <w:b/>
          <w:bCs/>
          <w:kern w:val="24"/>
          <w:sz w:val="24"/>
          <w:szCs w:val="24"/>
          <w:highlight w:val="yellow"/>
          <w:u w:val="single"/>
        </w:rPr>
        <w:t>Approach</w:t>
      </w:r>
    </w:p>
    <w:p w14:paraId="649EB658" w14:textId="77777777" w:rsidR="00284F9A" w:rsidRPr="00567ADE" w:rsidRDefault="00284F9A" w:rsidP="00284F9A">
      <w:pPr>
        <w:pStyle w:val="ListParagraph"/>
        <w:numPr>
          <w:ilvl w:val="0"/>
          <w:numId w:val="32"/>
        </w:numPr>
        <w:spacing w:after="0" w:line="288" w:lineRule="auto"/>
        <w:rPr>
          <w:rFonts w:eastAsiaTheme="minorEastAsia" w:hAnsi="Gill Sans MT"/>
          <w:color w:val="000000" w:themeColor="text1"/>
          <w:kern w:val="24"/>
          <w:sz w:val="24"/>
          <w:szCs w:val="24"/>
        </w:rPr>
      </w:pPr>
      <w:r w:rsidRPr="00110CF1">
        <w:rPr>
          <w:rFonts w:cstheme="minorHAnsi"/>
          <w:b/>
          <w:bCs/>
          <w:color w:val="000000" w:themeColor="text1"/>
        </w:rPr>
        <w:lastRenderedPageBreak/>
        <w:t>Building sustainable IRIS Use</w:t>
      </w:r>
      <w:r>
        <w:rPr>
          <w:rFonts w:cstheme="minorHAnsi"/>
          <w:color w:val="000000" w:themeColor="text1"/>
        </w:rPr>
        <w:t xml:space="preserve"> – Pam and Linsey McDanel will meet to explore new ways to engage more IRIS Partners.</w:t>
      </w:r>
    </w:p>
    <w:p w14:paraId="37C63D9D" w14:textId="77777777" w:rsidR="00284F9A" w:rsidRPr="00110CF1" w:rsidRDefault="00284F9A" w:rsidP="00284F9A">
      <w:pPr>
        <w:pStyle w:val="ListParagraph"/>
        <w:numPr>
          <w:ilvl w:val="0"/>
          <w:numId w:val="32"/>
        </w:numPr>
        <w:spacing w:after="0" w:line="288" w:lineRule="auto"/>
        <w:rPr>
          <w:rFonts w:eastAsiaTheme="minorEastAsia" w:hAnsi="Gill Sans MT"/>
          <w:b/>
          <w:bCs/>
          <w:color w:val="000000" w:themeColor="text1"/>
          <w:kern w:val="24"/>
          <w:sz w:val="24"/>
          <w:szCs w:val="24"/>
        </w:rPr>
      </w:pPr>
      <w:r w:rsidRPr="00110CF1">
        <w:rPr>
          <w:rFonts w:eastAsiaTheme="minorEastAsia" w:hAnsi="Gill Sans MT"/>
          <w:b/>
          <w:bCs/>
          <w:color w:val="000000" w:themeColor="text1"/>
          <w:kern w:val="24"/>
          <w:sz w:val="24"/>
          <w:szCs w:val="24"/>
        </w:rPr>
        <w:t>IRIS Training and Support Enhancement</w:t>
      </w:r>
      <w:r>
        <w:rPr>
          <w:rFonts w:eastAsiaTheme="minorEastAsia" w:hAnsi="Gill Sans MT"/>
          <w:b/>
          <w:bCs/>
          <w:color w:val="000000" w:themeColor="text1"/>
          <w:kern w:val="24"/>
          <w:sz w:val="24"/>
          <w:szCs w:val="24"/>
        </w:rPr>
        <w:t xml:space="preserve"> </w:t>
      </w:r>
      <w:r>
        <w:rPr>
          <w:rFonts w:eastAsiaTheme="minorEastAsia" w:hAnsi="Gill Sans MT"/>
          <w:b/>
          <w:bCs/>
          <w:color w:val="000000" w:themeColor="text1"/>
          <w:kern w:val="24"/>
          <w:sz w:val="24"/>
          <w:szCs w:val="24"/>
        </w:rPr>
        <w:t>–</w:t>
      </w:r>
      <w:r>
        <w:rPr>
          <w:rFonts w:eastAsiaTheme="minorEastAsia" w:hAnsi="Gill Sans MT"/>
          <w:b/>
          <w:bCs/>
          <w:color w:val="000000" w:themeColor="text1"/>
          <w:kern w:val="24"/>
          <w:sz w:val="24"/>
          <w:szCs w:val="24"/>
        </w:rPr>
        <w:t xml:space="preserve"> </w:t>
      </w:r>
      <w:r>
        <w:rPr>
          <w:rFonts w:eastAsiaTheme="minorEastAsia" w:hAnsi="Gill Sans MT"/>
          <w:color w:val="000000" w:themeColor="text1"/>
          <w:kern w:val="24"/>
          <w:sz w:val="24"/>
          <w:szCs w:val="24"/>
        </w:rPr>
        <w:t xml:space="preserve">IRIS Community of Practice will meet quarterly to monitor progress, identify barriers and ensure continues improvement </w:t>
      </w:r>
    </w:p>
    <w:p w14:paraId="4B367C3D" w14:textId="77777777" w:rsidR="00284F9A" w:rsidRDefault="00284F9A" w:rsidP="00284F9A">
      <w:pPr>
        <w:pStyle w:val="ListParagraph"/>
        <w:numPr>
          <w:ilvl w:val="0"/>
          <w:numId w:val="25"/>
        </w:numPr>
        <w:spacing w:after="0" w:line="288" w:lineRule="auto"/>
        <w:rPr>
          <w:rFonts w:eastAsiaTheme="minorEastAsia" w:hAnsi="Gill Sans MT"/>
          <w:b/>
          <w:bCs/>
          <w:color w:val="EE0000"/>
          <w:kern w:val="24"/>
          <w:sz w:val="24"/>
          <w:szCs w:val="24"/>
        </w:rPr>
      </w:pPr>
      <w:r w:rsidRPr="00110CF1">
        <w:rPr>
          <w:rFonts w:eastAsiaTheme="minorEastAsia" w:hAnsi="Gill Sans MT"/>
          <w:b/>
          <w:bCs/>
          <w:color w:val="EE0000"/>
          <w:kern w:val="24"/>
          <w:sz w:val="24"/>
          <w:szCs w:val="24"/>
        </w:rPr>
        <w:t>HOW YOU CAN HELP!</w:t>
      </w:r>
    </w:p>
    <w:p w14:paraId="0448FF97" w14:textId="77777777" w:rsidR="00284F9A" w:rsidRPr="00582EBE" w:rsidRDefault="00284F9A" w:rsidP="00284F9A">
      <w:pPr>
        <w:pStyle w:val="ListParagraph"/>
        <w:numPr>
          <w:ilvl w:val="1"/>
          <w:numId w:val="25"/>
        </w:numPr>
        <w:spacing w:after="0" w:line="288" w:lineRule="auto"/>
        <w:rPr>
          <w:rFonts w:eastAsiaTheme="minorEastAsia" w:hAnsi="Gill Sans MT"/>
          <w:color w:val="EE0000"/>
          <w:kern w:val="24"/>
          <w:sz w:val="24"/>
          <w:szCs w:val="24"/>
        </w:rPr>
      </w:pPr>
      <w:r w:rsidRPr="00582EBE">
        <w:rPr>
          <w:rFonts w:eastAsiaTheme="minorEastAsia" w:hAnsi="Gill Sans MT"/>
          <w:color w:val="EE0000"/>
          <w:kern w:val="24"/>
          <w:sz w:val="24"/>
          <w:szCs w:val="24"/>
        </w:rPr>
        <w:t>Become an IRIS Partner, make referrals and attend quarterly meetings</w:t>
      </w:r>
      <w:r>
        <w:rPr>
          <w:rFonts w:eastAsiaTheme="minorEastAsia" w:hAnsi="Gill Sans MT"/>
          <w:color w:val="EE0000"/>
          <w:kern w:val="24"/>
          <w:sz w:val="24"/>
          <w:szCs w:val="24"/>
        </w:rPr>
        <w:t>.</w:t>
      </w:r>
    </w:p>
    <w:p w14:paraId="7F81E5A5" w14:textId="77777777" w:rsidR="00284F9A" w:rsidRPr="00110CF1" w:rsidRDefault="00284F9A" w:rsidP="00284F9A">
      <w:pPr>
        <w:spacing w:after="0" w:line="288" w:lineRule="auto"/>
        <w:ind w:left="2520"/>
        <w:rPr>
          <w:rFonts w:eastAsiaTheme="minorEastAsia" w:hAnsi="Gill Sans MT"/>
          <w:b/>
          <w:bCs/>
          <w:color w:val="000000" w:themeColor="text1"/>
          <w:kern w:val="24"/>
          <w:sz w:val="24"/>
          <w:szCs w:val="24"/>
        </w:rPr>
      </w:pPr>
    </w:p>
    <w:p w14:paraId="3553E813" w14:textId="77777777" w:rsidR="00284F9A" w:rsidRDefault="00284F9A" w:rsidP="00284F9A">
      <w:pPr>
        <w:spacing w:after="0" w:line="288" w:lineRule="auto"/>
        <w:ind w:left="2160"/>
        <w:rPr>
          <w:rFonts w:eastAsiaTheme="minorEastAsia" w:hAnsi="Gill Sans MT"/>
          <w:b/>
          <w:bCs/>
          <w:color w:val="385623" w:themeColor="accent6" w:themeShade="80"/>
          <w:kern w:val="24"/>
          <w:sz w:val="24"/>
          <w:szCs w:val="24"/>
          <w:u w:val="single"/>
        </w:rPr>
      </w:pPr>
      <w:r>
        <w:rPr>
          <w:rFonts w:eastAsiaTheme="minorEastAsia" w:hAnsi="Gill Sans MT"/>
          <w:b/>
          <w:bCs/>
          <w:color w:val="000000" w:themeColor="text1"/>
          <w:kern w:val="24"/>
          <w:sz w:val="24"/>
          <w:szCs w:val="24"/>
        </w:rPr>
        <w:t xml:space="preserve">   </w:t>
      </w:r>
      <w:r w:rsidRPr="00567ADE">
        <w:rPr>
          <w:rFonts w:eastAsiaTheme="minorEastAsia" w:hAnsi="Gill Sans MT"/>
          <w:b/>
          <w:bCs/>
          <w:color w:val="000000" w:themeColor="text1"/>
          <w:kern w:val="24"/>
          <w:sz w:val="24"/>
          <w:szCs w:val="24"/>
        </w:rPr>
        <w:t xml:space="preserve">   </w:t>
      </w:r>
      <w:r w:rsidRPr="00567ADE">
        <w:rPr>
          <w:rFonts w:eastAsiaTheme="minorEastAsia" w:hAnsi="Gill Sans MT"/>
          <w:b/>
          <w:bCs/>
          <w:color w:val="385623" w:themeColor="accent6" w:themeShade="80"/>
          <w:kern w:val="24"/>
          <w:sz w:val="24"/>
          <w:szCs w:val="24"/>
          <w:u w:val="single"/>
        </w:rPr>
        <w:t>Objective:</w:t>
      </w:r>
      <w:r w:rsidRPr="00567ADE">
        <w:rPr>
          <w:rFonts w:eastAsiaTheme="minorEastAsia" w:hAnsi="Gill Sans MT"/>
          <w:color w:val="385623" w:themeColor="accent6" w:themeShade="80"/>
          <w:kern w:val="24"/>
          <w:sz w:val="24"/>
          <w:szCs w:val="24"/>
          <w:u w:val="single"/>
        </w:rPr>
        <w:t xml:space="preserve"> </w:t>
      </w:r>
      <w:r w:rsidRPr="00567ADE">
        <w:rPr>
          <w:rFonts w:eastAsiaTheme="minorEastAsia" w:hAnsi="Gill Sans MT"/>
          <w:b/>
          <w:bCs/>
          <w:color w:val="385623" w:themeColor="accent6" w:themeShade="80"/>
          <w:kern w:val="24"/>
          <w:sz w:val="24"/>
          <w:szCs w:val="24"/>
          <w:u w:val="single"/>
        </w:rPr>
        <w:t>2.2-Expanding partner knowledge of community resources</w:t>
      </w:r>
    </w:p>
    <w:p w14:paraId="6EFAE190" w14:textId="77777777" w:rsidR="00284F9A" w:rsidRPr="00567ADE" w:rsidRDefault="00284F9A" w:rsidP="00284F9A">
      <w:pPr>
        <w:spacing w:after="0" w:line="288" w:lineRule="auto"/>
        <w:ind w:left="2160"/>
        <w:rPr>
          <w:rFonts w:eastAsiaTheme="minorEastAsia" w:hAnsi="Gill Sans MT"/>
          <w:b/>
          <w:bCs/>
          <w:color w:val="385623" w:themeColor="accent6" w:themeShade="80"/>
          <w:kern w:val="24"/>
          <w:sz w:val="24"/>
          <w:szCs w:val="24"/>
          <w:u w:val="single"/>
        </w:rPr>
      </w:pPr>
      <w:r>
        <w:rPr>
          <w:rFonts w:eastAsiaTheme="minorEastAsia" w:hAnsi="Gill Sans MT"/>
          <w:b/>
          <w:bCs/>
          <w:color w:val="385623" w:themeColor="accent6" w:themeShade="80"/>
          <w:kern w:val="24"/>
          <w:sz w:val="24"/>
          <w:szCs w:val="24"/>
        </w:rPr>
        <w:t xml:space="preserve">      </w:t>
      </w:r>
      <w:r w:rsidRPr="00567ADE">
        <w:rPr>
          <w:rFonts w:eastAsiaTheme="minorEastAsia" w:hAnsi="Gill Sans MT"/>
          <w:b/>
          <w:bCs/>
          <w:kern w:val="24"/>
          <w:sz w:val="24"/>
          <w:szCs w:val="24"/>
          <w:u w:val="single"/>
        </w:rPr>
        <w:t xml:space="preserve"> </w:t>
      </w:r>
      <w:r w:rsidRPr="00567ADE">
        <w:rPr>
          <w:rFonts w:eastAsiaTheme="minorEastAsia" w:hAnsi="Gill Sans MT"/>
          <w:b/>
          <w:bCs/>
          <w:kern w:val="24"/>
          <w:sz w:val="24"/>
          <w:szCs w:val="24"/>
          <w:highlight w:val="yellow"/>
          <w:u w:val="single"/>
        </w:rPr>
        <w:t>Approach</w:t>
      </w:r>
    </w:p>
    <w:p w14:paraId="29AC4827" w14:textId="77777777" w:rsidR="00284F9A" w:rsidRPr="00567ADE" w:rsidRDefault="00284F9A" w:rsidP="00284F9A">
      <w:pPr>
        <w:pStyle w:val="ListParagraph"/>
        <w:numPr>
          <w:ilvl w:val="0"/>
          <w:numId w:val="35"/>
        </w:numPr>
        <w:spacing w:after="0" w:line="288" w:lineRule="auto"/>
        <w:rPr>
          <w:rFonts w:eastAsiaTheme="minorEastAsia" w:hAnsi="Gill Sans MT"/>
          <w:color w:val="000000" w:themeColor="text1"/>
          <w:kern w:val="24"/>
          <w:sz w:val="24"/>
          <w:szCs w:val="24"/>
        </w:rPr>
      </w:pPr>
      <w:r w:rsidRPr="00567ADE">
        <w:rPr>
          <w:rFonts w:cstheme="minorHAnsi"/>
          <w:color w:val="000000" w:themeColor="text1"/>
        </w:rPr>
        <w:t>Family Resource Guides</w:t>
      </w:r>
      <w:r>
        <w:rPr>
          <w:rFonts w:cstheme="minorHAnsi"/>
          <w:color w:val="000000" w:themeColor="text1"/>
        </w:rPr>
        <w:t xml:space="preserve"> – Will be sent to the printer this month</w:t>
      </w:r>
    </w:p>
    <w:p w14:paraId="5158B6F1" w14:textId="77777777" w:rsidR="00284F9A" w:rsidRPr="00582EBE" w:rsidRDefault="00284F9A" w:rsidP="00284F9A">
      <w:pPr>
        <w:pStyle w:val="ListParagraph"/>
        <w:numPr>
          <w:ilvl w:val="0"/>
          <w:numId w:val="35"/>
        </w:numPr>
        <w:spacing w:after="0" w:line="288" w:lineRule="auto"/>
        <w:rPr>
          <w:rFonts w:eastAsiaTheme="minorEastAsia" w:hAnsi="Gill Sans MT"/>
          <w:color w:val="000000" w:themeColor="text1"/>
          <w:kern w:val="24"/>
          <w:sz w:val="24"/>
          <w:szCs w:val="24"/>
        </w:rPr>
      </w:pPr>
      <w:r w:rsidRPr="00567ADE">
        <w:rPr>
          <w:rFonts w:cstheme="minorHAnsi"/>
          <w:color w:val="000000" w:themeColor="text1"/>
        </w:rPr>
        <w:t>Digital weekly community event/resource booklets</w:t>
      </w:r>
      <w:r>
        <w:rPr>
          <w:rFonts w:cstheme="minorHAnsi"/>
          <w:color w:val="000000" w:themeColor="text1"/>
        </w:rPr>
        <w:t xml:space="preserve"> – Will me provided to the community be Wednesday of each week. </w:t>
      </w:r>
    </w:p>
    <w:p w14:paraId="536F0CEC" w14:textId="77777777" w:rsidR="00284F9A" w:rsidRDefault="00284F9A" w:rsidP="00284F9A">
      <w:pPr>
        <w:pStyle w:val="ListParagraph"/>
        <w:numPr>
          <w:ilvl w:val="0"/>
          <w:numId w:val="25"/>
        </w:numPr>
        <w:spacing w:after="0" w:line="288" w:lineRule="auto"/>
        <w:rPr>
          <w:rFonts w:eastAsiaTheme="minorEastAsia" w:hAnsi="Gill Sans MT"/>
          <w:b/>
          <w:bCs/>
          <w:color w:val="EE0000"/>
          <w:kern w:val="24"/>
          <w:sz w:val="24"/>
          <w:szCs w:val="24"/>
        </w:rPr>
      </w:pPr>
      <w:r w:rsidRPr="00582EBE">
        <w:rPr>
          <w:rFonts w:eastAsiaTheme="minorEastAsia" w:hAnsi="Gill Sans MT"/>
          <w:b/>
          <w:bCs/>
          <w:color w:val="EE0000"/>
          <w:kern w:val="24"/>
          <w:sz w:val="24"/>
          <w:szCs w:val="24"/>
        </w:rPr>
        <w:t>HOW YOU CAN HELP!</w:t>
      </w:r>
    </w:p>
    <w:p w14:paraId="664F9D9D" w14:textId="77777777" w:rsidR="00284F9A" w:rsidRPr="00582EBE" w:rsidRDefault="00284F9A" w:rsidP="00284F9A">
      <w:pPr>
        <w:pStyle w:val="ListParagraph"/>
        <w:numPr>
          <w:ilvl w:val="1"/>
          <w:numId w:val="25"/>
        </w:numPr>
        <w:spacing w:after="0" w:line="288" w:lineRule="auto"/>
        <w:rPr>
          <w:rFonts w:eastAsiaTheme="minorEastAsia" w:hAnsi="Gill Sans MT"/>
          <w:color w:val="EE0000"/>
          <w:kern w:val="24"/>
          <w:sz w:val="24"/>
          <w:szCs w:val="24"/>
        </w:rPr>
      </w:pPr>
      <w:r w:rsidRPr="00582EBE">
        <w:rPr>
          <w:rFonts w:eastAsiaTheme="minorEastAsia" w:hAnsi="Gill Sans MT"/>
          <w:color w:val="EE0000"/>
          <w:kern w:val="24"/>
          <w:sz w:val="24"/>
          <w:szCs w:val="24"/>
        </w:rPr>
        <w:t>I</w:t>
      </w:r>
      <w:r>
        <w:rPr>
          <w:rFonts w:eastAsiaTheme="minorEastAsia" w:hAnsi="Gill Sans MT"/>
          <w:color w:val="EE0000"/>
          <w:kern w:val="24"/>
          <w:sz w:val="24"/>
          <w:szCs w:val="24"/>
        </w:rPr>
        <w:t>f</w:t>
      </w:r>
      <w:r w:rsidRPr="00582EBE">
        <w:rPr>
          <w:rFonts w:eastAsiaTheme="minorEastAsia" w:hAnsi="Gill Sans MT"/>
          <w:color w:val="EE0000"/>
          <w:kern w:val="24"/>
          <w:sz w:val="24"/>
          <w:szCs w:val="24"/>
        </w:rPr>
        <w:t xml:space="preserve"> you are hosting or aware of an event, please share </w:t>
      </w:r>
      <w:proofErr w:type="spellStart"/>
      <w:proofErr w:type="gramStart"/>
      <w:r w:rsidRPr="00582EBE">
        <w:rPr>
          <w:rFonts w:eastAsiaTheme="minorEastAsia" w:hAnsi="Gill Sans MT"/>
          <w:color w:val="EE0000"/>
          <w:kern w:val="24"/>
          <w:sz w:val="24"/>
          <w:szCs w:val="24"/>
        </w:rPr>
        <w:t>if</w:t>
      </w:r>
      <w:proofErr w:type="spellEnd"/>
      <w:proofErr w:type="gramEnd"/>
      <w:r w:rsidRPr="00582EBE">
        <w:rPr>
          <w:rFonts w:eastAsiaTheme="minorEastAsia" w:hAnsi="Gill Sans MT"/>
          <w:color w:val="EE0000"/>
          <w:kern w:val="24"/>
          <w:sz w:val="24"/>
          <w:szCs w:val="24"/>
        </w:rPr>
        <w:t xml:space="preserve"> with the AOK team.  Please copy the link to the weekly blast and share it with the families that you serve.  </w:t>
      </w:r>
    </w:p>
    <w:p w14:paraId="175E6EBF" w14:textId="77777777" w:rsidR="00284F9A" w:rsidRPr="00582EBE" w:rsidRDefault="00284F9A" w:rsidP="00284F9A">
      <w:pPr>
        <w:spacing w:after="0" w:line="288" w:lineRule="auto"/>
        <w:ind w:left="2520"/>
        <w:rPr>
          <w:rFonts w:eastAsiaTheme="minorEastAsia" w:hAnsi="Gill Sans MT"/>
          <w:color w:val="000000" w:themeColor="text1"/>
          <w:kern w:val="24"/>
          <w:sz w:val="24"/>
          <w:szCs w:val="24"/>
        </w:rPr>
      </w:pPr>
    </w:p>
    <w:p w14:paraId="1CCB5FA5" w14:textId="77777777" w:rsidR="00284F9A" w:rsidRPr="00567ADE" w:rsidRDefault="00284F9A" w:rsidP="00284F9A">
      <w:pPr>
        <w:pStyle w:val="ListParagraph"/>
        <w:numPr>
          <w:ilvl w:val="0"/>
          <w:numId w:val="35"/>
        </w:numPr>
        <w:spacing w:after="0" w:line="288" w:lineRule="auto"/>
        <w:rPr>
          <w:rFonts w:eastAsiaTheme="minorEastAsia" w:hAnsi="Gill Sans MT"/>
          <w:bCs/>
          <w:color w:val="000000" w:themeColor="text1"/>
          <w:kern w:val="24"/>
          <w:sz w:val="24"/>
          <w:szCs w:val="24"/>
        </w:rPr>
      </w:pPr>
      <w:r w:rsidRPr="00582EBE">
        <w:rPr>
          <w:rFonts w:cs="Times New Roman"/>
          <w:b/>
        </w:rPr>
        <w:t>AOK Website Updates</w:t>
      </w:r>
      <w:r>
        <w:rPr>
          <w:rFonts w:cs="Times New Roman"/>
          <w:bCs/>
        </w:rPr>
        <w:t xml:space="preserve"> – Pam and Bekah will update monthly</w:t>
      </w:r>
    </w:p>
    <w:p w14:paraId="4120F0A4" w14:textId="77777777" w:rsidR="00284F9A" w:rsidRDefault="00284F9A" w:rsidP="00284F9A">
      <w:pPr>
        <w:pStyle w:val="ListParagraph"/>
        <w:numPr>
          <w:ilvl w:val="0"/>
          <w:numId w:val="25"/>
        </w:numPr>
        <w:spacing w:after="0" w:line="288" w:lineRule="auto"/>
        <w:rPr>
          <w:rFonts w:eastAsiaTheme="minorEastAsia" w:hAnsi="Gill Sans MT"/>
          <w:b/>
          <w:bCs/>
          <w:color w:val="C00000"/>
          <w:kern w:val="24"/>
          <w:sz w:val="24"/>
          <w:szCs w:val="24"/>
          <w:u w:val="single"/>
        </w:rPr>
      </w:pPr>
      <w:r>
        <w:rPr>
          <w:rFonts w:eastAsiaTheme="minorEastAsia" w:hAnsi="Gill Sans MT"/>
          <w:b/>
          <w:bCs/>
          <w:color w:val="C00000"/>
          <w:kern w:val="24"/>
          <w:sz w:val="24"/>
          <w:szCs w:val="24"/>
          <w:u w:val="single"/>
        </w:rPr>
        <w:t>3 Child and Family Initiative</w:t>
      </w:r>
    </w:p>
    <w:p w14:paraId="27BCAA28" w14:textId="77777777" w:rsidR="00284F9A" w:rsidRDefault="00284F9A" w:rsidP="00284F9A">
      <w:pPr>
        <w:spacing w:after="0" w:line="288" w:lineRule="auto"/>
        <w:ind w:left="2160"/>
        <w:rPr>
          <w:rFonts w:eastAsiaTheme="minorEastAsia" w:hAnsi="Gill Sans MT"/>
          <w:b/>
          <w:bCs/>
          <w:color w:val="385623" w:themeColor="accent6" w:themeShade="80"/>
          <w:kern w:val="24"/>
          <w:sz w:val="24"/>
          <w:szCs w:val="24"/>
          <w:u w:val="single"/>
        </w:rPr>
      </w:pPr>
      <w:r w:rsidRPr="00FB3E32">
        <w:rPr>
          <w:rFonts w:eastAsiaTheme="minorEastAsia" w:hAnsi="Gill Sans MT"/>
          <w:b/>
          <w:bCs/>
          <w:kern w:val="24"/>
          <w:sz w:val="24"/>
          <w:szCs w:val="24"/>
        </w:rPr>
        <w:t xml:space="preserve">   </w:t>
      </w:r>
      <w:r w:rsidRPr="006D4712">
        <w:rPr>
          <w:rFonts w:eastAsiaTheme="minorEastAsia" w:hAnsi="Gill Sans MT"/>
          <w:b/>
          <w:bCs/>
          <w:color w:val="385623" w:themeColor="accent6" w:themeShade="80"/>
          <w:kern w:val="24"/>
          <w:sz w:val="24"/>
          <w:szCs w:val="24"/>
          <w:u w:val="single"/>
        </w:rPr>
        <w:t>Objective:</w:t>
      </w:r>
      <w:r w:rsidRPr="006D4712">
        <w:rPr>
          <w:rFonts w:eastAsiaTheme="minorEastAsia" w:hAnsi="Gill Sans MT"/>
          <w:b/>
          <w:bCs/>
          <w:color w:val="385623" w:themeColor="accent6" w:themeShade="80"/>
          <w:kern w:val="24"/>
          <w:sz w:val="24"/>
          <w:szCs w:val="24"/>
        </w:rPr>
        <w:t xml:space="preserve"> </w:t>
      </w:r>
      <w:r w:rsidRPr="006D4712">
        <w:rPr>
          <w:rFonts w:eastAsiaTheme="minorEastAsia" w:hAnsi="Gill Sans MT"/>
          <w:b/>
          <w:bCs/>
          <w:color w:val="385623" w:themeColor="accent6" w:themeShade="80"/>
          <w:kern w:val="24"/>
          <w:sz w:val="24"/>
          <w:szCs w:val="24"/>
          <w:u w:val="single"/>
        </w:rPr>
        <w:t>3.3-Build Trust and Access in Early Intervention</w:t>
      </w:r>
    </w:p>
    <w:p w14:paraId="0BD88D90" w14:textId="77777777" w:rsidR="00284F9A" w:rsidRPr="006F0B46" w:rsidRDefault="00284F9A" w:rsidP="00284F9A">
      <w:pPr>
        <w:spacing w:after="0" w:line="288" w:lineRule="auto"/>
        <w:rPr>
          <w:rFonts w:eastAsiaTheme="minorEastAsia" w:hAnsi="Gill Sans MT"/>
          <w:b/>
          <w:bCs/>
          <w:color w:val="385623" w:themeColor="accent6" w:themeShade="80"/>
          <w:kern w:val="24"/>
          <w:sz w:val="24"/>
          <w:szCs w:val="24"/>
          <w:u w:val="single"/>
        </w:rPr>
      </w:pPr>
      <w:r>
        <w:rPr>
          <w:rFonts w:eastAsiaTheme="minorEastAsia" w:hAnsi="Gill Sans MT"/>
          <w:b/>
          <w:bCs/>
          <w:color w:val="385623" w:themeColor="accent6" w:themeShade="80"/>
          <w:kern w:val="24"/>
          <w:sz w:val="24"/>
          <w:szCs w:val="24"/>
        </w:rPr>
        <w:tab/>
      </w:r>
      <w:r>
        <w:rPr>
          <w:rFonts w:eastAsiaTheme="minorEastAsia" w:hAnsi="Gill Sans MT"/>
          <w:b/>
          <w:bCs/>
          <w:color w:val="385623" w:themeColor="accent6" w:themeShade="80"/>
          <w:kern w:val="24"/>
          <w:sz w:val="24"/>
          <w:szCs w:val="24"/>
        </w:rPr>
        <w:tab/>
      </w:r>
      <w:r>
        <w:rPr>
          <w:rFonts w:eastAsiaTheme="minorEastAsia" w:hAnsi="Gill Sans MT"/>
          <w:b/>
          <w:bCs/>
          <w:color w:val="385623" w:themeColor="accent6" w:themeShade="80"/>
          <w:kern w:val="24"/>
          <w:sz w:val="24"/>
          <w:szCs w:val="24"/>
        </w:rPr>
        <w:tab/>
        <w:t xml:space="preserve">  </w:t>
      </w:r>
      <w:r w:rsidRPr="006F0B46">
        <w:rPr>
          <w:rFonts w:eastAsiaTheme="minorEastAsia" w:hAnsi="Gill Sans MT"/>
          <w:b/>
          <w:bCs/>
          <w:color w:val="385623" w:themeColor="accent6" w:themeShade="80"/>
          <w:kern w:val="24"/>
          <w:sz w:val="24"/>
          <w:szCs w:val="24"/>
          <w:u w:val="single"/>
        </w:rPr>
        <w:t xml:space="preserve"> </w:t>
      </w:r>
      <w:r w:rsidRPr="006F0B46">
        <w:rPr>
          <w:rFonts w:eastAsiaTheme="minorEastAsia" w:hAnsi="Gill Sans MT"/>
          <w:b/>
          <w:bCs/>
          <w:kern w:val="24"/>
          <w:sz w:val="24"/>
          <w:szCs w:val="24"/>
          <w:highlight w:val="yellow"/>
          <w:u w:val="single"/>
        </w:rPr>
        <w:t>Approach</w:t>
      </w:r>
    </w:p>
    <w:p w14:paraId="0DBB764D" w14:textId="77777777" w:rsidR="00284F9A" w:rsidRDefault="00284F9A" w:rsidP="00284F9A">
      <w:pPr>
        <w:pStyle w:val="ListParagraph"/>
        <w:numPr>
          <w:ilvl w:val="0"/>
          <w:numId w:val="40"/>
        </w:numPr>
        <w:spacing w:after="0" w:line="288" w:lineRule="auto"/>
        <w:rPr>
          <w:rFonts w:cstheme="minorHAnsi"/>
        </w:rPr>
      </w:pPr>
      <w:r w:rsidRPr="006F0B46">
        <w:rPr>
          <w:rFonts w:cstheme="minorHAnsi"/>
        </w:rPr>
        <w:t>Parent Leadership in Early Intervention</w:t>
      </w:r>
      <w:r>
        <w:rPr>
          <w:rFonts w:cstheme="minorHAnsi"/>
        </w:rPr>
        <w:t xml:space="preserve"> – The FES team and Gabby will put together a quarterly newsletter to offer parents information about Early intervention.  </w:t>
      </w:r>
    </w:p>
    <w:p w14:paraId="6BB62928" w14:textId="77777777" w:rsidR="00284F9A" w:rsidRDefault="00284F9A" w:rsidP="00284F9A">
      <w:pPr>
        <w:pStyle w:val="ListParagraph"/>
        <w:numPr>
          <w:ilvl w:val="0"/>
          <w:numId w:val="40"/>
        </w:numPr>
        <w:spacing w:after="0" w:line="288" w:lineRule="auto"/>
        <w:rPr>
          <w:rFonts w:eastAsiaTheme="minorEastAsia" w:hAnsi="Gill Sans MT"/>
          <w:b/>
          <w:bCs/>
          <w:color w:val="EE0000"/>
          <w:kern w:val="24"/>
          <w:sz w:val="24"/>
          <w:szCs w:val="24"/>
        </w:rPr>
      </w:pPr>
      <w:r w:rsidRPr="003822EA">
        <w:rPr>
          <w:rFonts w:eastAsiaTheme="minorEastAsia" w:hAnsi="Gill Sans MT"/>
          <w:b/>
          <w:bCs/>
          <w:color w:val="EE0000"/>
          <w:kern w:val="24"/>
          <w:sz w:val="24"/>
          <w:szCs w:val="24"/>
        </w:rPr>
        <w:t>HOW YOU CAN HELP!</w:t>
      </w:r>
    </w:p>
    <w:p w14:paraId="4655E4C8" w14:textId="77777777" w:rsidR="00284F9A" w:rsidRPr="00582EBE" w:rsidRDefault="00284F9A" w:rsidP="00284F9A">
      <w:pPr>
        <w:pStyle w:val="ListParagraph"/>
        <w:spacing w:after="0" w:line="288" w:lineRule="auto"/>
        <w:ind w:left="2880"/>
        <w:rPr>
          <w:rFonts w:cstheme="minorHAnsi"/>
          <w:color w:val="EE0000"/>
        </w:rPr>
      </w:pPr>
      <w:r w:rsidRPr="00582EBE">
        <w:rPr>
          <w:rFonts w:cstheme="minorHAnsi"/>
          <w:color w:val="EE0000"/>
        </w:rPr>
        <w:t xml:space="preserve">Share the newsletter, submit helpful Early Intervention articles or parent testimonials to include in the newsletters. </w:t>
      </w:r>
      <w:r>
        <w:rPr>
          <w:rFonts w:cstheme="minorHAnsi"/>
          <w:color w:val="EE0000"/>
        </w:rPr>
        <w:t xml:space="preserve">Contact Bekah or Gabby for more information </w:t>
      </w:r>
      <w:hyperlink r:id="rId18" w:history="1">
        <w:r w:rsidRPr="0095461A">
          <w:rPr>
            <w:rStyle w:val="Hyperlink"/>
            <w:rFonts w:cstheme="minorHAnsi"/>
          </w:rPr>
          <w:t>gabrielle.brunner@roe8.org</w:t>
        </w:r>
      </w:hyperlink>
      <w:r>
        <w:rPr>
          <w:rFonts w:cstheme="minorHAnsi"/>
          <w:color w:val="EE0000"/>
        </w:rPr>
        <w:t xml:space="preserve"> or </w:t>
      </w:r>
      <w:hyperlink r:id="rId19" w:history="1">
        <w:r w:rsidRPr="0095461A">
          <w:rPr>
            <w:rStyle w:val="Hyperlink"/>
            <w:rFonts w:eastAsiaTheme="minorEastAsia" w:hAnsi="Gill Sans MT"/>
            <w:kern w:val="24"/>
            <w:sz w:val="24"/>
            <w:szCs w:val="24"/>
          </w:rPr>
          <w:t>rrandecker@stephensoncountyil.gov</w:t>
        </w:r>
      </w:hyperlink>
    </w:p>
    <w:p w14:paraId="6836B33B" w14:textId="77777777" w:rsidR="00284F9A" w:rsidRDefault="00284F9A" w:rsidP="00284F9A">
      <w:pPr>
        <w:pStyle w:val="ListParagraph"/>
        <w:numPr>
          <w:ilvl w:val="0"/>
          <w:numId w:val="40"/>
        </w:numPr>
        <w:spacing w:after="0" w:line="288" w:lineRule="auto"/>
        <w:rPr>
          <w:rFonts w:cstheme="minorHAnsi"/>
        </w:rPr>
      </w:pPr>
      <w:r w:rsidRPr="00F051CE">
        <w:rPr>
          <w:rFonts w:cstheme="minorHAnsi"/>
          <w:b/>
          <w:bCs/>
        </w:rPr>
        <w:t>Enhancing Early Childhood Outcomes through restored coordination</w:t>
      </w:r>
      <w:r>
        <w:rPr>
          <w:rFonts w:cstheme="minorHAnsi"/>
        </w:rPr>
        <w:t xml:space="preserve"> – Re-establishing Early Intervention Meetings. Gabby will host informational meetings quarterly around the topics of Early Intervention.  She will also work to coordinate 0-3 Screenings for families in our community.</w:t>
      </w:r>
    </w:p>
    <w:p w14:paraId="1586D1D3" w14:textId="77777777" w:rsidR="00284F9A" w:rsidRDefault="00284F9A" w:rsidP="00284F9A">
      <w:pPr>
        <w:pStyle w:val="ListParagraph"/>
        <w:numPr>
          <w:ilvl w:val="0"/>
          <w:numId w:val="40"/>
        </w:numPr>
        <w:spacing w:after="0" w:line="288" w:lineRule="auto"/>
        <w:rPr>
          <w:rFonts w:eastAsiaTheme="minorEastAsia" w:hAnsi="Gill Sans MT"/>
          <w:b/>
          <w:bCs/>
          <w:color w:val="EE0000"/>
          <w:kern w:val="24"/>
          <w:sz w:val="24"/>
          <w:szCs w:val="24"/>
        </w:rPr>
      </w:pPr>
      <w:r w:rsidRPr="003822EA">
        <w:rPr>
          <w:rFonts w:eastAsiaTheme="minorEastAsia" w:hAnsi="Gill Sans MT"/>
          <w:b/>
          <w:bCs/>
          <w:color w:val="EE0000"/>
          <w:kern w:val="24"/>
          <w:sz w:val="24"/>
          <w:szCs w:val="24"/>
        </w:rPr>
        <w:t>HOW YOU CAN HELP!</w:t>
      </w:r>
    </w:p>
    <w:p w14:paraId="702C5B00" w14:textId="77777777" w:rsidR="00284F9A" w:rsidRPr="006F0B46" w:rsidRDefault="00284F9A" w:rsidP="00284F9A">
      <w:pPr>
        <w:pStyle w:val="ListParagraph"/>
        <w:spacing w:after="0" w:line="288" w:lineRule="auto"/>
        <w:ind w:left="2880"/>
        <w:rPr>
          <w:rFonts w:cstheme="minorHAnsi"/>
        </w:rPr>
      </w:pPr>
      <w:r w:rsidRPr="00F051CE">
        <w:rPr>
          <w:rFonts w:cstheme="minorHAnsi"/>
          <w:color w:val="EE0000"/>
        </w:rPr>
        <w:t xml:space="preserve">If you or others at your agency has been trained or willing to become trained as a developmental screener, and are will to assist with 2 community wide developmental screenings for children (0-3), please reach out to Gabby </w:t>
      </w:r>
      <w:r>
        <w:rPr>
          <w:rFonts w:cstheme="minorHAnsi"/>
        </w:rPr>
        <w:t xml:space="preserve">@ </w:t>
      </w:r>
      <w:hyperlink r:id="rId20" w:history="1">
        <w:r w:rsidRPr="0095461A">
          <w:rPr>
            <w:rStyle w:val="Hyperlink"/>
            <w:rFonts w:cstheme="minorHAnsi"/>
          </w:rPr>
          <w:t>gabrielle.brunner@roe8.org</w:t>
        </w:r>
      </w:hyperlink>
    </w:p>
    <w:p w14:paraId="70ABF68C" w14:textId="77777777" w:rsidR="00284F9A" w:rsidRDefault="00284F9A" w:rsidP="00284F9A">
      <w:pPr>
        <w:spacing w:after="0" w:line="288" w:lineRule="auto"/>
        <w:ind w:left="2160"/>
        <w:rPr>
          <w:rFonts w:cstheme="minorHAnsi"/>
          <w:b/>
          <w:bCs/>
          <w:color w:val="385623" w:themeColor="accent6" w:themeShade="80"/>
          <w:u w:val="single"/>
        </w:rPr>
      </w:pPr>
      <w:r>
        <w:rPr>
          <w:rFonts w:eastAsiaTheme="minorEastAsia" w:hAnsi="Gill Sans MT"/>
          <w:color w:val="000000" w:themeColor="text1"/>
          <w:kern w:val="24"/>
          <w:sz w:val="24"/>
          <w:szCs w:val="24"/>
        </w:rPr>
        <w:t xml:space="preserve">  </w:t>
      </w:r>
      <w:r w:rsidRPr="006D4712">
        <w:rPr>
          <w:rFonts w:eastAsiaTheme="minorEastAsia" w:hAnsi="Gill Sans MT"/>
          <w:b/>
          <w:bCs/>
          <w:color w:val="385623" w:themeColor="accent6" w:themeShade="80"/>
          <w:kern w:val="24"/>
          <w:sz w:val="24"/>
          <w:szCs w:val="24"/>
          <w:u w:val="single"/>
        </w:rPr>
        <w:t xml:space="preserve">Objective </w:t>
      </w:r>
      <w:proofErr w:type="gramStart"/>
      <w:r w:rsidRPr="006D4712">
        <w:rPr>
          <w:rFonts w:eastAsiaTheme="minorEastAsia" w:hAnsi="Gill Sans MT"/>
          <w:b/>
          <w:bCs/>
          <w:color w:val="385623" w:themeColor="accent6" w:themeShade="80"/>
          <w:kern w:val="24"/>
          <w:sz w:val="24"/>
          <w:szCs w:val="24"/>
          <w:u w:val="single"/>
        </w:rPr>
        <w:t>#.#</w:t>
      </w:r>
      <w:proofErr w:type="gramEnd"/>
      <w:r w:rsidRPr="006D4712">
        <w:rPr>
          <w:rFonts w:eastAsiaTheme="minorEastAsia" w:hAnsi="Gill Sans MT"/>
          <w:b/>
          <w:bCs/>
          <w:color w:val="385623" w:themeColor="accent6" w:themeShade="80"/>
          <w:kern w:val="24"/>
          <w:sz w:val="24"/>
          <w:szCs w:val="24"/>
          <w:u w:val="single"/>
        </w:rPr>
        <w:t>-</w:t>
      </w:r>
      <w:r w:rsidRPr="006D4712">
        <w:rPr>
          <w:rFonts w:cstheme="minorHAnsi"/>
          <w:b/>
          <w:bCs/>
          <w:color w:val="385623" w:themeColor="accent6" w:themeShade="80"/>
          <w:u w:val="single"/>
        </w:rPr>
        <w:t xml:space="preserve"> Offering safe solutions during times of crisis</w:t>
      </w:r>
    </w:p>
    <w:p w14:paraId="101E5A44" w14:textId="77777777" w:rsidR="00284F9A" w:rsidRPr="006D4712" w:rsidRDefault="00284F9A" w:rsidP="00284F9A">
      <w:pPr>
        <w:spacing w:after="0" w:line="288" w:lineRule="auto"/>
        <w:ind w:left="2160"/>
        <w:rPr>
          <w:rFonts w:eastAsiaTheme="minorEastAsia" w:hAnsi="Gill Sans MT"/>
          <w:b/>
          <w:bCs/>
          <w:kern w:val="24"/>
          <w:sz w:val="24"/>
          <w:szCs w:val="24"/>
          <w:u w:val="single"/>
        </w:rPr>
      </w:pPr>
      <w:r w:rsidRPr="006F0B46">
        <w:rPr>
          <w:rFonts w:eastAsiaTheme="minorEastAsia" w:hAnsi="Gill Sans MT"/>
          <w:b/>
          <w:bCs/>
          <w:color w:val="385623" w:themeColor="accent6" w:themeShade="80"/>
          <w:kern w:val="24"/>
          <w:sz w:val="24"/>
          <w:szCs w:val="24"/>
        </w:rPr>
        <w:t xml:space="preserve">   </w:t>
      </w:r>
      <w:r>
        <w:rPr>
          <w:rFonts w:eastAsiaTheme="minorEastAsia" w:hAnsi="Gill Sans MT"/>
          <w:b/>
          <w:bCs/>
          <w:color w:val="385623" w:themeColor="accent6" w:themeShade="80"/>
          <w:kern w:val="24"/>
          <w:sz w:val="24"/>
          <w:szCs w:val="24"/>
          <w:u w:val="single"/>
        </w:rPr>
        <w:t xml:space="preserve"> </w:t>
      </w:r>
      <w:r w:rsidRPr="006F0B46">
        <w:rPr>
          <w:rFonts w:eastAsiaTheme="minorEastAsia" w:hAnsi="Gill Sans MT"/>
          <w:b/>
          <w:bCs/>
          <w:kern w:val="24"/>
          <w:sz w:val="24"/>
          <w:szCs w:val="24"/>
          <w:highlight w:val="yellow"/>
          <w:u w:val="single"/>
        </w:rPr>
        <w:t>Approach</w:t>
      </w:r>
    </w:p>
    <w:p w14:paraId="77798A7D" w14:textId="77777777" w:rsidR="00284F9A" w:rsidRPr="00F051CE" w:rsidRDefault="00284F9A" w:rsidP="00284F9A">
      <w:pPr>
        <w:pStyle w:val="ListParagraph"/>
        <w:numPr>
          <w:ilvl w:val="0"/>
          <w:numId w:val="41"/>
        </w:numPr>
        <w:spacing w:after="0" w:line="288" w:lineRule="auto"/>
        <w:rPr>
          <w:rFonts w:eastAsiaTheme="minorEastAsia" w:hAnsi="Gill Sans MT"/>
          <w:color w:val="000000" w:themeColor="text1"/>
          <w:kern w:val="24"/>
          <w:sz w:val="24"/>
          <w:szCs w:val="24"/>
        </w:rPr>
      </w:pPr>
      <w:r w:rsidRPr="00F051CE">
        <w:rPr>
          <w:rFonts w:cstheme="minorHAnsi"/>
          <w:b/>
          <w:bCs/>
        </w:rPr>
        <w:t>Child Abuse Prevention Campaign</w:t>
      </w:r>
      <w:r>
        <w:rPr>
          <w:rFonts w:cstheme="minorHAnsi"/>
        </w:rPr>
        <w:t xml:space="preserve"> – Looking for fresh ideas to keep the community engaged and aware of this topic.</w:t>
      </w:r>
    </w:p>
    <w:p w14:paraId="0CC2C890" w14:textId="77777777" w:rsidR="00284F9A" w:rsidRDefault="00284F9A" w:rsidP="00284F9A">
      <w:pPr>
        <w:pStyle w:val="ListParagraph"/>
        <w:numPr>
          <w:ilvl w:val="0"/>
          <w:numId w:val="46"/>
        </w:numPr>
        <w:spacing w:after="0" w:line="288" w:lineRule="auto"/>
        <w:rPr>
          <w:rFonts w:eastAsiaTheme="minorEastAsia" w:hAnsi="Gill Sans MT"/>
          <w:b/>
          <w:bCs/>
          <w:color w:val="EE0000"/>
          <w:kern w:val="24"/>
          <w:sz w:val="24"/>
          <w:szCs w:val="24"/>
        </w:rPr>
      </w:pPr>
      <w:r w:rsidRPr="00F051CE">
        <w:rPr>
          <w:rFonts w:eastAsiaTheme="minorEastAsia" w:hAnsi="Gill Sans MT"/>
          <w:b/>
          <w:bCs/>
          <w:color w:val="EE0000"/>
          <w:kern w:val="24"/>
          <w:sz w:val="24"/>
          <w:szCs w:val="24"/>
        </w:rPr>
        <w:t>HOW YOU CAN HELP!</w:t>
      </w:r>
    </w:p>
    <w:p w14:paraId="2794E633" w14:textId="77777777" w:rsidR="00284F9A" w:rsidRPr="00F051CE" w:rsidRDefault="00284F9A" w:rsidP="00284F9A">
      <w:pPr>
        <w:spacing w:after="0" w:line="288" w:lineRule="auto"/>
        <w:ind w:left="2520"/>
        <w:rPr>
          <w:rFonts w:eastAsiaTheme="minorEastAsia" w:hAnsi="Gill Sans MT"/>
          <w:color w:val="EE0000"/>
          <w:kern w:val="24"/>
          <w:sz w:val="24"/>
          <w:szCs w:val="24"/>
        </w:rPr>
      </w:pPr>
      <w:r>
        <w:rPr>
          <w:rFonts w:eastAsiaTheme="minorEastAsia" w:hAnsi="Gill Sans MT"/>
          <w:color w:val="EE0000"/>
          <w:kern w:val="24"/>
          <w:sz w:val="24"/>
          <w:szCs w:val="24"/>
        </w:rPr>
        <w:lastRenderedPageBreak/>
        <w:t>Seeking any fresh ideas to work together as a network to help bring awareness on this topic.  With child abuse being one of our target problems, we don</w:t>
      </w:r>
      <w:r>
        <w:rPr>
          <w:rFonts w:eastAsiaTheme="minorEastAsia" w:hAnsi="Gill Sans MT"/>
          <w:color w:val="EE0000"/>
          <w:kern w:val="24"/>
          <w:sz w:val="24"/>
          <w:szCs w:val="24"/>
        </w:rPr>
        <w:t>’</w:t>
      </w:r>
      <w:r>
        <w:rPr>
          <w:rFonts w:eastAsiaTheme="minorEastAsia" w:hAnsi="Gill Sans MT"/>
          <w:color w:val="EE0000"/>
          <w:kern w:val="24"/>
          <w:sz w:val="24"/>
          <w:szCs w:val="24"/>
        </w:rPr>
        <w:t xml:space="preserve">t want the energy behind it to fizzle.  Please provide your ideas to Bekah @ </w:t>
      </w:r>
      <w:hyperlink r:id="rId21" w:history="1">
        <w:r w:rsidRPr="0095461A">
          <w:rPr>
            <w:rStyle w:val="Hyperlink"/>
            <w:rFonts w:eastAsiaTheme="minorEastAsia" w:hAnsi="Gill Sans MT"/>
            <w:kern w:val="24"/>
            <w:sz w:val="24"/>
            <w:szCs w:val="24"/>
          </w:rPr>
          <w:t>rrandecker@stephensoncountyil.gov</w:t>
        </w:r>
      </w:hyperlink>
    </w:p>
    <w:p w14:paraId="164FFA9C" w14:textId="77777777" w:rsidR="00284F9A" w:rsidRPr="006F0B46" w:rsidRDefault="00284F9A" w:rsidP="00284F9A">
      <w:pPr>
        <w:pStyle w:val="ListParagraph"/>
        <w:spacing w:after="0" w:line="288" w:lineRule="auto"/>
        <w:ind w:left="2880"/>
        <w:rPr>
          <w:rFonts w:eastAsiaTheme="minorEastAsia" w:hAnsi="Gill Sans MT"/>
          <w:color w:val="000000" w:themeColor="text1"/>
          <w:kern w:val="24"/>
          <w:sz w:val="24"/>
          <w:szCs w:val="24"/>
        </w:rPr>
      </w:pPr>
    </w:p>
    <w:p w14:paraId="154E0279" w14:textId="77777777" w:rsidR="00284F9A" w:rsidRPr="005647BE" w:rsidRDefault="00284F9A" w:rsidP="00284F9A">
      <w:pPr>
        <w:pStyle w:val="ListParagraph"/>
        <w:numPr>
          <w:ilvl w:val="0"/>
          <w:numId w:val="41"/>
        </w:numPr>
        <w:spacing w:after="0" w:line="288" w:lineRule="auto"/>
        <w:rPr>
          <w:rFonts w:eastAsiaTheme="minorEastAsia" w:hAnsi="Gill Sans MT"/>
          <w:b/>
          <w:bCs/>
          <w:color w:val="000000" w:themeColor="text1"/>
          <w:kern w:val="24"/>
          <w:sz w:val="24"/>
          <w:szCs w:val="24"/>
        </w:rPr>
      </w:pPr>
      <w:r w:rsidRPr="005647BE">
        <w:rPr>
          <w:rFonts w:cstheme="minorHAnsi"/>
          <w:b/>
          <w:bCs/>
        </w:rPr>
        <w:t>Offering resources support for families in crisis.</w:t>
      </w:r>
      <w:r w:rsidRPr="005647BE">
        <w:rPr>
          <w:rFonts w:eastAsiaTheme="minorEastAsia" w:hAnsi="Gill Sans MT"/>
          <w:b/>
          <w:bCs/>
          <w:color w:val="000000" w:themeColor="text1"/>
          <w:kern w:val="24"/>
          <w:sz w:val="24"/>
          <w:szCs w:val="24"/>
        </w:rPr>
        <w:t xml:space="preserve"> </w:t>
      </w:r>
      <w:r>
        <w:rPr>
          <w:rFonts w:eastAsiaTheme="minorEastAsia" w:hAnsi="Gill Sans MT"/>
          <w:b/>
          <w:bCs/>
          <w:color w:val="000000" w:themeColor="text1"/>
          <w:kern w:val="24"/>
          <w:sz w:val="24"/>
          <w:szCs w:val="24"/>
        </w:rPr>
        <w:t>–</w:t>
      </w:r>
      <w:r>
        <w:rPr>
          <w:rFonts w:eastAsiaTheme="minorEastAsia" w:hAnsi="Gill Sans MT"/>
          <w:b/>
          <w:bCs/>
          <w:color w:val="000000" w:themeColor="text1"/>
          <w:kern w:val="24"/>
          <w:sz w:val="24"/>
          <w:szCs w:val="24"/>
        </w:rPr>
        <w:t xml:space="preserve"> </w:t>
      </w:r>
      <w:r>
        <w:rPr>
          <w:rFonts w:eastAsiaTheme="minorEastAsia" w:hAnsi="Gill Sans MT"/>
          <w:color w:val="000000" w:themeColor="text1"/>
          <w:kern w:val="24"/>
          <w:sz w:val="24"/>
          <w:szCs w:val="24"/>
        </w:rPr>
        <w:t xml:space="preserve">The committee has formed and will meet monthly to assess community needs, identify funding sources and draft a vision for a Crisis Nursery and offer extended childcare to families in the Freeport area.  </w:t>
      </w:r>
    </w:p>
    <w:p w14:paraId="6CC1A097" w14:textId="77777777" w:rsidR="00284F9A" w:rsidRDefault="00284F9A" w:rsidP="00284F9A">
      <w:pPr>
        <w:pStyle w:val="ListParagraph"/>
        <w:numPr>
          <w:ilvl w:val="0"/>
          <w:numId w:val="46"/>
        </w:numPr>
        <w:spacing w:after="0" w:line="288" w:lineRule="auto"/>
        <w:rPr>
          <w:rFonts w:eastAsiaTheme="minorEastAsia" w:hAnsi="Gill Sans MT"/>
          <w:b/>
          <w:bCs/>
          <w:color w:val="EE0000"/>
          <w:kern w:val="24"/>
          <w:sz w:val="24"/>
          <w:szCs w:val="24"/>
        </w:rPr>
      </w:pPr>
      <w:r w:rsidRPr="005647BE">
        <w:rPr>
          <w:rFonts w:eastAsiaTheme="minorEastAsia" w:hAnsi="Gill Sans MT"/>
          <w:b/>
          <w:bCs/>
          <w:color w:val="EE0000"/>
          <w:kern w:val="24"/>
          <w:sz w:val="24"/>
          <w:szCs w:val="24"/>
        </w:rPr>
        <w:t>HOW YOU CAN HELP!</w:t>
      </w:r>
    </w:p>
    <w:p w14:paraId="5B3AA961" w14:textId="77777777" w:rsidR="00284F9A" w:rsidRPr="005647BE" w:rsidRDefault="00284F9A" w:rsidP="00284F9A">
      <w:pPr>
        <w:pStyle w:val="ListParagraph"/>
        <w:spacing w:after="0" w:line="288" w:lineRule="auto"/>
        <w:ind w:left="2520"/>
        <w:rPr>
          <w:rFonts w:eastAsiaTheme="minorEastAsia" w:hAnsi="Gill Sans MT"/>
          <w:color w:val="EE0000"/>
          <w:kern w:val="24"/>
          <w:sz w:val="24"/>
          <w:szCs w:val="24"/>
        </w:rPr>
      </w:pPr>
      <w:r>
        <w:rPr>
          <w:rFonts w:eastAsiaTheme="minorEastAsia" w:hAnsi="Gill Sans MT"/>
          <w:color w:val="EE0000"/>
          <w:kern w:val="24"/>
          <w:sz w:val="24"/>
          <w:szCs w:val="24"/>
        </w:rPr>
        <w:t>Help gather community feedback when requested, share any insights for funding opportunities should you know of any.</w:t>
      </w:r>
    </w:p>
    <w:p w14:paraId="7480D70F" w14:textId="77777777" w:rsidR="00284F9A" w:rsidRPr="005647BE" w:rsidRDefault="00284F9A" w:rsidP="00284F9A">
      <w:pPr>
        <w:spacing w:after="0" w:line="288" w:lineRule="auto"/>
        <w:ind w:left="2160"/>
        <w:rPr>
          <w:rFonts w:eastAsiaTheme="minorEastAsia" w:hAnsi="Gill Sans MT"/>
          <w:b/>
          <w:bCs/>
          <w:color w:val="000000" w:themeColor="text1"/>
          <w:kern w:val="24"/>
          <w:sz w:val="24"/>
          <w:szCs w:val="24"/>
        </w:rPr>
      </w:pPr>
    </w:p>
    <w:p w14:paraId="0DC75F13" w14:textId="77777777" w:rsidR="00284F9A" w:rsidRDefault="00284F9A" w:rsidP="00284F9A">
      <w:pPr>
        <w:spacing w:after="0" w:line="288" w:lineRule="auto"/>
        <w:ind w:left="2160"/>
        <w:contextualSpacing/>
        <w:rPr>
          <w:rFonts w:cstheme="minorHAnsi"/>
          <w:b/>
          <w:bCs/>
          <w:color w:val="FFFFFF" w:themeColor="background1"/>
          <w:u w:val="single"/>
        </w:rPr>
      </w:pPr>
      <w:r w:rsidRPr="006F0B46">
        <w:rPr>
          <w:rFonts w:eastAsiaTheme="minorEastAsia" w:hAnsi="Gill Sans MT"/>
          <w:b/>
          <w:bCs/>
          <w:color w:val="385623" w:themeColor="accent6" w:themeShade="80"/>
          <w:kern w:val="24"/>
          <w:sz w:val="24"/>
          <w:szCs w:val="24"/>
        </w:rPr>
        <w:t xml:space="preserve">  </w:t>
      </w:r>
      <w:r w:rsidRPr="006F0B46">
        <w:rPr>
          <w:rFonts w:eastAsiaTheme="minorEastAsia" w:hAnsi="Gill Sans MT"/>
          <w:b/>
          <w:bCs/>
          <w:color w:val="385623" w:themeColor="accent6" w:themeShade="80"/>
          <w:kern w:val="24"/>
          <w:sz w:val="24"/>
          <w:szCs w:val="24"/>
          <w:u w:val="single"/>
        </w:rPr>
        <w:t xml:space="preserve">Objective </w:t>
      </w:r>
      <w:proofErr w:type="gramStart"/>
      <w:r w:rsidRPr="006F0B46">
        <w:rPr>
          <w:rFonts w:eastAsiaTheme="minorEastAsia" w:hAnsi="Gill Sans MT"/>
          <w:b/>
          <w:bCs/>
          <w:color w:val="385623" w:themeColor="accent6" w:themeShade="80"/>
          <w:kern w:val="24"/>
          <w:sz w:val="24"/>
          <w:szCs w:val="24"/>
          <w:u w:val="single"/>
        </w:rPr>
        <w:t>#.#</w:t>
      </w:r>
      <w:proofErr w:type="gramEnd"/>
      <w:r w:rsidRPr="006F0B46">
        <w:rPr>
          <w:rFonts w:eastAsiaTheme="minorEastAsia" w:hAnsi="Gill Sans MT"/>
          <w:b/>
          <w:bCs/>
          <w:color w:val="385623" w:themeColor="accent6" w:themeShade="80"/>
          <w:kern w:val="24"/>
          <w:sz w:val="24"/>
          <w:szCs w:val="24"/>
          <w:u w:val="single"/>
        </w:rPr>
        <w:t>-</w:t>
      </w:r>
      <w:r w:rsidRPr="006F0B46">
        <w:rPr>
          <w:rFonts w:cstheme="minorHAnsi"/>
          <w:b/>
          <w:bCs/>
          <w:color w:val="385623" w:themeColor="accent6" w:themeShade="80"/>
          <w:u w:val="single"/>
        </w:rPr>
        <w:t xml:space="preserve"> Increase resources and support for isolated families</w:t>
      </w:r>
      <w:r w:rsidRPr="006F0B46">
        <w:rPr>
          <w:rFonts w:cstheme="minorHAnsi"/>
          <w:b/>
          <w:bCs/>
          <w:color w:val="FFFFFF" w:themeColor="background1"/>
          <w:u w:val="single"/>
        </w:rPr>
        <w:t>.</w:t>
      </w:r>
    </w:p>
    <w:p w14:paraId="349722DC" w14:textId="77777777" w:rsidR="00284F9A" w:rsidRDefault="00284F9A" w:rsidP="00284F9A">
      <w:pPr>
        <w:spacing w:after="0" w:line="288" w:lineRule="auto"/>
        <w:ind w:left="2160"/>
        <w:contextualSpacing/>
        <w:rPr>
          <w:rFonts w:eastAsiaTheme="minorEastAsia" w:hAnsi="Gill Sans MT"/>
          <w:b/>
          <w:bCs/>
          <w:kern w:val="24"/>
          <w:sz w:val="24"/>
          <w:szCs w:val="24"/>
          <w:u w:val="single"/>
        </w:rPr>
      </w:pPr>
      <w:r w:rsidRPr="006F0B46">
        <w:rPr>
          <w:rFonts w:eastAsiaTheme="minorEastAsia" w:hAnsi="Gill Sans MT"/>
          <w:kern w:val="24"/>
          <w:sz w:val="24"/>
          <w:szCs w:val="24"/>
          <w:highlight w:val="yellow"/>
        </w:rPr>
        <w:t xml:space="preserve">   </w:t>
      </w:r>
      <w:r w:rsidRPr="006F0B46">
        <w:rPr>
          <w:rFonts w:eastAsiaTheme="minorEastAsia" w:hAnsi="Gill Sans MT"/>
          <w:b/>
          <w:bCs/>
          <w:kern w:val="24"/>
          <w:sz w:val="24"/>
          <w:szCs w:val="24"/>
          <w:highlight w:val="yellow"/>
          <w:u w:val="single"/>
        </w:rPr>
        <w:t>Approach</w:t>
      </w:r>
    </w:p>
    <w:p w14:paraId="25212C4A" w14:textId="77777777" w:rsidR="00284F9A" w:rsidRDefault="00284F9A" w:rsidP="00284F9A">
      <w:pPr>
        <w:pStyle w:val="ListParagraph"/>
        <w:numPr>
          <w:ilvl w:val="0"/>
          <w:numId w:val="42"/>
        </w:numPr>
        <w:spacing w:after="0" w:line="288" w:lineRule="auto"/>
        <w:rPr>
          <w:rFonts w:cstheme="minorHAnsi"/>
        </w:rPr>
      </w:pPr>
      <w:r w:rsidRPr="006F0B46">
        <w:rPr>
          <w:rFonts w:cstheme="minorHAnsi"/>
        </w:rPr>
        <w:t>Stronger Together: Fostering Peer Support Among Parents</w:t>
      </w:r>
      <w:r>
        <w:rPr>
          <w:rFonts w:cstheme="minorHAnsi"/>
        </w:rPr>
        <w:t xml:space="preserve"> – Branching out to Jo Daviess County to help foster peer support among parent, by way of a “Library Link-Up” Tour.  We are hopeful that this tour will allow Jo Davies’s County parents to come together 6 times during this FY and build community and a support system amongst each other.  This group will hopefully stay connected through a community Facebook group, where they can continue to share and lean on each other for support for many years to come.</w:t>
      </w:r>
    </w:p>
    <w:p w14:paraId="04ACC89C" w14:textId="77777777" w:rsidR="00284F9A" w:rsidRPr="00027042" w:rsidRDefault="00284F9A" w:rsidP="00284F9A">
      <w:pPr>
        <w:pStyle w:val="ListParagraph"/>
        <w:numPr>
          <w:ilvl w:val="0"/>
          <w:numId w:val="46"/>
        </w:numPr>
        <w:spacing w:after="0" w:line="288" w:lineRule="auto"/>
        <w:rPr>
          <w:rFonts w:eastAsiaTheme="minorEastAsia" w:hAnsi="Gill Sans MT"/>
          <w:b/>
          <w:bCs/>
          <w:color w:val="EE0000"/>
          <w:kern w:val="24"/>
          <w:sz w:val="24"/>
          <w:szCs w:val="24"/>
        </w:rPr>
      </w:pPr>
      <w:r w:rsidRPr="00027042">
        <w:rPr>
          <w:rFonts w:eastAsiaTheme="minorEastAsia" w:hAnsi="Gill Sans MT"/>
          <w:b/>
          <w:bCs/>
          <w:color w:val="EE0000"/>
          <w:kern w:val="24"/>
          <w:sz w:val="24"/>
          <w:szCs w:val="24"/>
        </w:rPr>
        <w:t>HOW YOU CAN HELP!</w:t>
      </w:r>
    </w:p>
    <w:p w14:paraId="7398C536" w14:textId="77777777" w:rsidR="00284F9A" w:rsidRPr="00027042" w:rsidRDefault="00284F9A" w:rsidP="00284F9A">
      <w:pPr>
        <w:pStyle w:val="ListParagraph"/>
        <w:spacing w:after="0" w:line="288" w:lineRule="auto"/>
        <w:ind w:left="2880"/>
        <w:rPr>
          <w:rFonts w:cstheme="minorHAnsi"/>
          <w:color w:val="EE0000"/>
        </w:rPr>
      </w:pPr>
      <w:r w:rsidRPr="00027042">
        <w:rPr>
          <w:rFonts w:cstheme="minorHAnsi"/>
          <w:color w:val="EE0000"/>
        </w:rPr>
        <w:t xml:space="preserve">Attend events if you offer resources in that area, offer a snack, assist with childcare of book reading, or join parents in conversation. </w:t>
      </w:r>
    </w:p>
    <w:p w14:paraId="46D29FD4" w14:textId="77777777" w:rsidR="00284F9A" w:rsidRPr="00027042" w:rsidRDefault="00284F9A" w:rsidP="00284F9A">
      <w:pPr>
        <w:pStyle w:val="ListParagraph"/>
        <w:numPr>
          <w:ilvl w:val="0"/>
          <w:numId w:val="42"/>
        </w:numPr>
        <w:spacing w:after="0" w:line="288" w:lineRule="auto"/>
        <w:rPr>
          <w:rFonts w:eastAsiaTheme="minorEastAsia" w:hAnsi="Gill Sans MT"/>
          <w:kern w:val="24"/>
          <w:sz w:val="24"/>
          <w:szCs w:val="24"/>
          <w:u w:val="single"/>
        </w:rPr>
      </w:pPr>
      <w:r w:rsidRPr="00027042">
        <w:rPr>
          <w:rFonts w:cstheme="minorHAnsi"/>
          <w:b/>
          <w:bCs/>
        </w:rPr>
        <w:t>Wellness within reach- Equitable Access to mental health tools.</w:t>
      </w:r>
      <w:r>
        <w:rPr>
          <w:rFonts w:cstheme="minorHAnsi"/>
        </w:rPr>
        <w:t xml:space="preserve"> – Assemble Mental Health toolkits for Carroll Jo Daviess Counties</w:t>
      </w:r>
    </w:p>
    <w:p w14:paraId="194A618F" w14:textId="77777777" w:rsidR="00284F9A" w:rsidRDefault="00284F9A" w:rsidP="00284F9A">
      <w:pPr>
        <w:pStyle w:val="ListParagraph"/>
        <w:numPr>
          <w:ilvl w:val="0"/>
          <w:numId w:val="46"/>
        </w:numPr>
        <w:spacing w:after="0" w:line="288" w:lineRule="auto"/>
        <w:rPr>
          <w:rFonts w:eastAsiaTheme="minorEastAsia" w:hAnsi="Gill Sans MT"/>
          <w:b/>
          <w:bCs/>
          <w:color w:val="EE0000"/>
          <w:kern w:val="24"/>
          <w:sz w:val="24"/>
          <w:szCs w:val="24"/>
        </w:rPr>
      </w:pPr>
      <w:r w:rsidRPr="00027042">
        <w:rPr>
          <w:rFonts w:eastAsiaTheme="minorEastAsia" w:hAnsi="Gill Sans MT"/>
          <w:b/>
          <w:bCs/>
          <w:color w:val="EE0000"/>
          <w:kern w:val="24"/>
          <w:sz w:val="24"/>
          <w:szCs w:val="24"/>
        </w:rPr>
        <w:t>HOW YOU CAN HELP!</w:t>
      </w:r>
    </w:p>
    <w:p w14:paraId="558D60BF" w14:textId="77777777" w:rsidR="00284F9A" w:rsidRPr="007D20EA" w:rsidRDefault="00284F9A" w:rsidP="00284F9A">
      <w:pPr>
        <w:spacing w:after="0" w:line="288" w:lineRule="auto"/>
        <w:ind w:left="2520"/>
        <w:rPr>
          <w:rFonts w:eastAsiaTheme="minorEastAsia" w:hAnsi="Gill Sans MT"/>
          <w:color w:val="EE0000"/>
          <w:kern w:val="24"/>
          <w:sz w:val="24"/>
          <w:szCs w:val="24"/>
        </w:rPr>
      </w:pPr>
      <w:r w:rsidRPr="007D20EA">
        <w:rPr>
          <w:rFonts w:eastAsiaTheme="minorEastAsia" w:hAnsi="Gill Sans MT"/>
          <w:color w:val="EE0000"/>
          <w:kern w:val="24"/>
          <w:sz w:val="24"/>
          <w:szCs w:val="24"/>
        </w:rPr>
        <w:t xml:space="preserve">Help assessable 200 Mental Health Tool in </w:t>
      </w:r>
      <w:r w:rsidRPr="007D20EA">
        <w:rPr>
          <w:rFonts w:eastAsiaTheme="minorEastAsia" w:hAnsi="Gill Sans MT"/>
          <w:b/>
          <w:bCs/>
          <w:color w:val="EE0000"/>
          <w:kern w:val="24"/>
          <w:sz w:val="24"/>
          <w:szCs w:val="24"/>
          <w:u w:val="single"/>
        </w:rPr>
        <w:t>April 2027</w:t>
      </w:r>
      <w:r w:rsidRPr="007D20EA">
        <w:rPr>
          <w:rFonts w:eastAsiaTheme="minorEastAsia" w:hAnsi="Gill Sans MT"/>
          <w:color w:val="EE0000"/>
          <w:kern w:val="24"/>
          <w:sz w:val="24"/>
          <w:szCs w:val="24"/>
        </w:rPr>
        <w:t xml:space="preserve"> </w:t>
      </w:r>
      <w:r w:rsidRPr="007D20EA">
        <w:rPr>
          <w:rFonts w:eastAsiaTheme="minorEastAsia" w:hAnsi="Gill Sans MT"/>
          <w:color w:val="EE0000"/>
          <w:kern w:val="24"/>
          <w:sz w:val="24"/>
          <w:szCs w:val="24"/>
        </w:rPr>
        <w:t>–</w:t>
      </w:r>
      <w:r w:rsidRPr="007D20EA">
        <w:rPr>
          <w:rFonts w:eastAsiaTheme="minorEastAsia" w:hAnsi="Gill Sans MT"/>
          <w:color w:val="EE0000"/>
          <w:kern w:val="24"/>
          <w:sz w:val="24"/>
          <w:szCs w:val="24"/>
        </w:rPr>
        <w:t xml:space="preserve"> Contact Amy Pinkston if you are interested. </w:t>
      </w:r>
      <w:r>
        <w:rPr>
          <w:rFonts w:eastAsiaTheme="minorEastAsia" w:hAnsi="Gill Sans MT"/>
          <w:color w:val="EE0000"/>
          <w:kern w:val="24"/>
          <w:sz w:val="24"/>
          <w:szCs w:val="24"/>
        </w:rPr>
        <w:t xml:space="preserve">@ </w:t>
      </w:r>
      <w:hyperlink r:id="rId22" w:history="1">
        <w:r w:rsidRPr="0095461A">
          <w:rPr>
            <w:rStyle w:val="Hyperlink"/>
            <w:rFonts w:eastAsiaTheme="minorEastAsia" w:hAnsi="Gill Sans MT"/>
            <w:kern w:val="24"/>
            <w:sz w:val="24"/>
            <w:szCs w:val="24"/>
          </w:rPr>
          <w:t>apinkston@stephensoncountyil.gov</w:t>
        </w:r>
      </w:hyperlink>
      <w:r>
        <w:rPr>
          <w:rFonts w:eastAsiaTheme="minorEastAsia" w:hAnsi="Gill Sans MT"/>
          <w:color w:val="EE0000"/>
          <w:kern w:val="24"/>
          <w:sz w:val="24"/>
          <w:szCs w:val="24"/>
        </w:rPr>
        <w:t xml:space="preserve"> </w:t>
      </w:r>
    </w:p>
    <w:p w14:paraId="4F63FC11" w14:textId="77777777" w:rsidR="00284F9A" w:rsidRPr="006F0B46" w:rsidRDefault="00284F9A" w:rsidP="00284F9A">
      <w:pPr>
        <w:spacing w:after="0" w:line="288" w:lineRule="auto"/>
        <w:contextualSpacing/>
        <w:rPr>
          <w:rFonts w:eastAsiaTheme="minorEastAsia" w:hAnsi="Gill Sans MT"/>
          <w:color w:val="000000" w:themeColor="text1"/>
          <w:kern w:val="24"/>
          <w:sz w:val="24"/>
          <w:szCs w:val="24"/>
          <w:u w:val="single"/>
        </w:rPr>
      </w:pPr>
    </w:p>
    <w:p w14:paraId="49C9F204" w14:textId="77777777" w:rsidR="00284F9A" w:rsidRDefault="00284F9A" w:rsidP="00284F9A">
      <w:pPr>
        <w:numPr>
          <w:ilvl w:val="0"/>
          <w:numId w:val="47"/>
        </w:numPr>
        <w:spacing w:after="0" w:line="288" w:lineRule="auto"/>
        <w:contextualSpacing/>
        <w:rPr>
          <w:rFonts w:eastAsiaTheme="minorEastAsia" w:hAnsi="Gill Sans MT"/>
          <w:color w:val="000000" w:themeColor="text1"/>
          <w:kern w:val="24"/>
          <w:sz w:val="24"/>
          <w:szCs w:val="24"/>
        </w:rPr>
      </w:pPr>
      <w:r>
        <w:rPr>
          <w:rFonts w:eastAsiaTheme="minorEastAsia" w:hAnsi="Gill Sans MT"/>
          <w:color w:val="000000" w:themeColor="text1"/>
          <w:kern w:val="24"/>
          <w:sz w:val="24"/>
          <w:szCs w:val="24"/>
        </w:rPr>
        <w:t xml:space="preserve">Family Engagement Updates </w:t>
      </w:r>
      <w:r>
        <w:rPr>
          <w:rFonts w:eastAsiaTheme="minorEastAsia" w:hAnsi="Gill Sans MT"/>
          <w:color w:val="000000" w:themeColor="text1"/>
          <w:kern w:val="24"/>
          <w:sz w:val="24"/>
          <w:szCs w:val="24"/>
        </w:rPr>
        <w:t>–</w:t>
      </w:r>
      <w:r>
        <w:rPr>
          <w:rFonts w:eastAsiaTheme="minorEastAsia" w:hAnsi="Gill Sans MT"/>
          <w:color w:val="000000" w:themeColor="text1"/>
          <w:kern w:val="24"/>
          <w:sz w:val="24"/>
          <w:szCs w:val="24"/>
        </w:rPr>
        <w:t xml:space="preserve"> </w:t>
      </w:r>
    </w:p>
    <w:p w14:paraId="63565520" w14:textId="77777777" w:rsidR="00284F9A" w:rsidRPr="007D20EA" w:rsidRDefault="00284F9A" w:rsidP="00284F9A">
      <w:pPr>
        <w:spacing w:after="0" w:line="288" w:lineRule="auto"/>
        <w:ind w:left="720"/>
        <w:contextualSpacing/>
        <w:rPr>
          <w:rFonts w:eastAsiaTheme="minorEastAsia" w:hAnsi="Gill Sans MT"/>
          <w:b/>
          <w:bCs/>
          <w:color w:val="000000" w:themeColor="text1"/>
          <w:kern w:val="24"/>
          <w:sz w:val="24"/>
          <w:szCs w:val="24"/>
        </w:rPr>
      </w:pPr>
      <w:r w:rsidRPr="007D20EA">
        <w:rPr>
          <w:rFonts w:eastAsiaTheme="minorEastAsia" w:hAnsi="Gill Sans MT"/>
          <w:b/>
          <w:bCs/>
          <w:color w:val="000000" w:themeColor="text1"/>
          <w:kern w:val="24"/>
          <w:sz w:val="24"/>
          <w:szCs w:val="24"/>
        </w:rPr>
        <w:t>Summer events that AOK Supported</w:t>
      </w:r>
    </w:p>
    <w:p w14:paraId="020C8605" w14:textId="77777777" w:rsidR="00284F9A" w:rsidRPr="007D20EA" w:rsidRDefault="00284F9A" w:rsidP="00284F9A">
      <w:pPr>
        <w:numPr>
          <w:ilvl w:val="1"/>
          <w:numId w:val="47"/>
        </w:numPr>
        <w:spacing w:after="0" w:line="288" w:lineRule="auto"/>
        <w:contextualSpacing/>
        <w:rPr>
          <w:rFonts w:eastAsiaTheme="minorEastAsia" w:hAnsi="Gill Sans MT"/>
          <w:color w:val="000000" w:themeColor="text1"/>
          <w:kern w:val="24"/>
          <w:sz w:val="24"/>
          <w:szCs w:val="24"/>
        </w:rPr>
      </w:pPr>
      <w:r w:rsidRPr="007D20EA">
        <w:rPr>
          <w:rFonts w:eastAsiaTheme="minorEastAsia" w:hAnsi="Gill Sans MT"/>
          <w:color w:val="000000" w:themeColor="text1"/>
          <w:kern w:val="24"/>
          <w:sz w:val="24"/>
          <w:szCs w:val="24"/>
        </w:rPr>
        <w:t>Freedom Fest</w:t>
      </w:r>
    </w:p>
    <w:p w14:paraId="357E15AE" w14:textId="77777777" w:rsidR="00284F9A" w:rsidRPr="007D20EA" w:rsidRDefault="00284F9A" w:rsidP="00284F9A">
      <w:pPr>
        <w:numPr>
          <w:ilvl w:val="1"/>
          <w:numId w:val="47"/>
        </w:numPr>
        <w:spacing w:after="0" w:line="288" w:lineRule="auto"/>
        <w:contextualSpacing/>
        <w:rPr>
          <w:rFonts w:eastAsiaTheme="minorEastAsia" w:hAnsi="Gill Sans MT"/>
          <w:color w:val="000000" w:themeColor="text1"/>
          <w:kern w:val="24"/>
          <w:sz w:val="24"/>
          <w:szCs w:val="24"/>
        </w:rPr>
      </w:pPr>
      <w:r w:rsidRPr="007D20EA">
        <w:rPr>
          <w:rFonts w:eastAsiaTheme="minorEastAsia" w:hAnsi="Gill Sans MT"/>
          <w:color w:val="000000" w:themeColor="text1"/>
          <w:kern w:val="24"/>
          <w:sz w:val="24"/>
          <w:szCs w:val="24"/>
        </w:rPr>
        <w:t>National Night Out</w:t>
      </w:r>
    </w:p>
    <w:p w14:paraId="41127FF7" w14:textId="77777777" w:rsidR="00284F9A" w:rsidRPr="007D20EA" w:rsidRDefault="00284F9A" w:rsidP="00284F9A">
      <w:pPr>
        <w:numPr>
          <w:ilvl w:val="1"/>
          <w:numId w:val="47"/>
        </w:numPr>
        <w:spacing w:after="0" w:line="288" w:lineRule="auto"/>
        <w:contextualSpacing/>
        <w:rPr>
          <w:rFonts w:eastAsiaTheme="minorEastAsia" w:hAnsi="Gill Sans MT"/>
          <w:color w:val="000000" w:themeColor="text1"/>
          <w:kern w:val="24"/>
          <w:sz w:val="24"/>
          <w:szCs w:val="24"/>
        </w:rPr>
      </w:pPr>
      <w:r w:rsidRPr="007D20EA">
        <w:rPr>
          <w:rFonts w:eastAsiaTheme="minorEastAsia" w:hAnsi="Gill Sans MT"/>
          <w:color w:val="000000" w:themeColor="text1"/>
          <w:kern w:val="24"/>
          <w:sz w:val="24"/>
          <w:szCs w:val="24"/>
        </w:rPr>
        <w:t>40 Days of PEACE</w:t>
      </w:r>
    </w:p>
    <w:p w14:paraId="7DC409B5" w14:textId="77777777" w:rsidR="00284F9A" w:rsidRDefault="00284F9A" w:rsidP="00284F9A">
      <w:pPr>
        <w:numPr>
          <w:ilvl w:val="1"/>
          <w:numId w:val="47"/>
        </w:numPr>
        <w:spacing w:after="0" w:line="288" w:lineRule="auto"/>
        <w:contextualSpacing/>
        <w:rPr>
          <w:rFonts w:eastAsiaTheme="minorEastAsia" w:hAnsi="Gill Sans MT"/>
          <w:color w:val="000000" w:themeColor="text1"/>
          <w:kern w:val="24"/>
          <w:sz w:val="24"/>
          <w:szCs w:val="24"/>
        </w:rPr>
      </w:pPr>
      <w:r w:rsidRPr="007D20EA">
        <w:rPr>
          <w:rFonts w:eastAsiaTheme="minorEastAsia" w:hAnsi="Gill Sans MT"/>
          <w:color w:val="000000" w:themeColor="text1"/>
          <w:kern w:val="24"/>
          <w:sz w:val="24"/>
          <w:szCs w:val="24"/>
        </w:rPr>
        <w:t>Hope Wins Backpack Bash</w:t>
      </w:r>
    </w:p>
    <w:p w14:paraId="64B562EE" w14:textId="77777777" w:rsidR="00284F9A" w:rsidRPr="007D20EA" w:rsidRDefault="00284F9A" w:rsidP="00284F9A">
      <w:pPr>
        <w:spacing w:before="100" w:beforeAutospacing="1" w:after="100" w:afterAutospacing="1" w:line="240" w:lineRule="auto"/>
        <w:ind w:firstLine="720"/>
        <w:rPr>
          <w:rFonts w:ascii="Times New Roman" w:eastAsia="Times New Roman" w:hAnsi="Times New Roman" w:cs="Times New Roman"/>
          <w:sz w:val="24"/>
          <w:szCs w:val="24"/>
        </w:rPr>
      </w:pPr>
      <w:r w:rsidRPr="007D20EA">
        <w:rPr>
          <w:rFonts w:ascii="Times New Roman" w:eastAsia="Times New Roman" w:hAnsi="Times New Roman" w:cs="Times New Roman"/>
          <w:b/>
          <w:bCs/>
          <w:color w:val="000000"/>
          <w:sz w:val="24"/>
          <w:szCs w:val="24"/>
        </w:rPr>
        <w:t>Upcoming AOK Supported Events:</w:t>
      </w:r>
    </w:p>
    <w:p w14:paraId="1DA1402C" w14:textId="77777777" w:rsidR="00284F9A" w:rsidRPr="007D20EA" w:rsidRDefault="00284F9A" w:rsidP="00284F9A">
      <w:pPr>
        <w:numPr>
          <w:ilvl w:val="0"/>
          <w:numId w:val="48"/>
        </w:numPr>
        <w:spacing w:before="100" w:beforeAutospacing="1" w:after="100" w:afterAutospacing="1" w:line="240" w:lineRule="auto"/>
        <w:rPr>
          <w:rFonts w:eastAsia="Times New Roman" w:cstheme="minorHAnsi"/>
          <w:sz w:val="24"/>
          <w:szCs w:val="24"/>
        </w:rPr>
      </w:pPr>
      <w:r w:rsidRPr="007D20EA">
        <w:rPr>
          <w:rFonts w:eastAsia="Times New Roman" w:cstheme="minorHAnsi"/>
          <w:color w:val="545454"/>
          <w:sz w:val="24"/>
          <w:szCs w:val="24"/>
        </w:rPr>
        <w:t xml:space="preserve">Back to school safety bash - Cedarville IL </w:t>
      </w:r>
    </w:p>
    <w:p w14:paraId="4E278730" w14:textId="77777777" w:rsidR="00284F9A" w:rsidRPr="007D20EA" w:rsidRDefault="00284F9A" w:rsidP="00284F9A">
      <w:pPr>
        <w:numPr>
          <w:ilvl w:val="0"/>
          <w:numId w:val="48"/>
        </w:numPr>
        <w:spacing w:before="100" w:beforeAutospacing="1" w:after="100" w:afterAutospacing="1" w:line="240" w:lineRule="auto"/>
        <w:rPr>
          <w:rFonts w:eastAsia="Times New Roman" w:cstheme="minorHAnsi"/>
          <w:sz w:val="24"/>
          <w:szCs w:val="24"/>
        </w:rPr>
      </w:pPr>
      <w:r w:rsidRPr="007D20EA">
        <w:rPr>
          <w:rFonts w:eastAsia="Times New Roman" w:cstheme="minorHAnsi"/>
          <w:color w:val="545454"/>
          <w:sz w:val="24"/>
          <w:szCs w:val="24"/>
        </w:rPr>
        <w:t xml:space="preserve">School’s Mound Community Resource Fair </w:t>
      </w:r>
    </w:p>
    <w:p w14:paraId="5D7A26E9" w14:textId="77777777" w:rsidR="00284F9A" w:rsidRPr="007D20EA" w:rsidRDefault="00284F9A" w:rsidP="00284F9A">
      <w:pPr>
        <w:numPr>
          <w:ilvl w:val="0"/>
          <w:numId w:val="48"/>
        </w:numPr>
        <w:spacing w:before="100" w:beforeAutospacing="1" w:after="100" w:afterAutospacing="1" w:line="240" w:lineRule="auto"/>
        <w:rPr>
          <w:rFonts w:eastAsia="Times New Roman" w:cstheme="minorHAnsi"/>
          <w:sz w:val="24"/>
          <w:szCs w:val="24"/>
        </w:rPr>
      </w:pPr>
      <w:r w:rsidRPr="007D20EA">
        <w:rPr>
          <w:rFonts w:eastAsia="Times New Roman" w:cstheme="minorHAnsi"/>
          <w:color w:val="545454"/>
          <w:sz w:val="24"/>
          <w:szCs w:val="24"/>
        </w:rPr>
        <w:t>Family Engagement Event - Taylor Park 9/26</w:t>
      </w:r>
    </w:p>
    <w:p w14:paraId="002B495A" w14:textId="50791BFB" w:rsidR="00284F9A" w:rsidRDefault="00284F9A" w:rsidP="00284F9A">
      <w:pPr>
        <w:spacing w:after="0" w:line="288" w:lineRule="auto"/>
        <w:contextualSpacing/>
        <w:rPr>
          <w:rFonts w:eastAsiaTheme="minorEastAsia" w:hAnsi="Gill Sans MT"/>
          <w:b/>
          <w:bCs/>
          <w:color w:val="000000" w:themeColor="text1"/>
          <w:kern w:val="24"/>
          <w:sz w:val="24"/>
          <w:szCs w:val="24"/>
        </w:rPr>
      </w:pPr>
      <w:r w:rsidRPr="007D20EA">
        <w:rPr>
          <w:rFonts w:eastAsiaTheme="minorEastAsia" w:hAnsi="Gill Sans MT"/>
          <w:b/>
          <w:bCs/>
          <w:color w:val="000000" w:themeColor="text1"/>
          <w:kern w:val="24"/>
          <w:sz w:val="24"/>
          <w:szCs w:val="24"/>
          <w:highlight w:val="yellow"/>
        </w:rPr>
        <w:lastRenderedPageBreak/>
        <w:t>Partner Updates</w:t>
      </w:r>
    </w:p>
    <w:p w14:paraId="392BF911" w14:textId="4405EF8C" w:rsidR="00BB26D6" w:rsidRPr="00BB26D6" w:rsidRDefault="00BB26D6" w:rsidP="00BB26D6">
      <w:pPr>
        <w:spacing w:after="0" w:line="240" w:lineRule="auto"/>
      </w:pPr>
      <w:r w:rsidRPr="00BB26D6">
        <w:rPr>
          <w:b/>
          <w:bCs/>
        </w:rPr>
        <w:t>Toys</w:t>
      </w:r>
      <w:r w:rsidR="000761C8">
        <w:rPr>
          <w:b/>
          <w:bCs/>
        </w:rPr>
        <w:t>-</w:t>
      </w:r>
      <w:r w:rsidRPr="00BB26D6">
        <w:rPr>
          <w:b/>
          <w:bCs/>
        </w:rPr>
        <w:t>For</w:t>
      </w:r>
      <w:r w:rsidR="000761C8">
        <w:rPr>
          <w:b/>
          <w:bCs/>
        </w:rPr>
        <w:t>-</w:t>
      </w:r>
      <w:proofErr w:type="gramStart"/>
      <w:r w:rsidRPr="00BB26D6">
        <w:rPr>
          <w:b/>
          <w:bCs/>
        </w:rPr>
        <w:t>Tots:</w:t>
      </w:r>
      <w:proofErr w:type="gramEnd"/>
      <w:r>
        <w:t xml:space="preserve"> </w:t>
      </w:r>
      <w:r w:rsidRPr="00BB26D6">
        <w:t xml:space="preserve">are working on a Toys </w:t>
      </w:r>
      <w:proofErr w:type="gramStart"/>
      <w:r w:rsidRPr="00BB26D6">
        <w:t>For</w:t>
      </w:r>
      <w:proofErr w:type="gramEnd"/>
      <w:r w:rsidRPr="00BB26D6">
        <w:t xml:space="preserve"> Tots Baked Potato Bar Fundraiser for September - date and time TBD. </w:t>
      </w:r>
      <w:proofErr w:type="spellStart"/>
      <w:r w:rsidRPr="00BB26D6">
        <w:t>Poopy's</w:t>
      </w:r>
      <w:proofErr w:type="spellEnd"/>
      <w:r w:rsidRPr="00BB26D6">
        <w:t xml:space="preserve"> is hosting, and </w:t>
      </w:r>
      <w:r w:rsidR="00197AC8">
        <w:t>they</w:t>
      </w:r>
      <w:r w:rsidRPr="00BB26D6">
        <w:t xml:space="preserve"> are talking with Neumiller Farms about supplying the potatoes, and Manny's about supplying the taco meat, and </w:t>
      </w:r>
      <w:proofErr w:type="spellStart"/>
      <w:r w:rsidRPr="00BB26D6">
        <w:t>Poopy's</w:t>
      </w:r>
      <w:proofErr w:type="spellEnd"/>
      <w:r w:rsidRPr="00BB26D6">
        <w:t xml:space="preserve"> is supplying the rest of the toppings. All proceeds will go to Toys </w:t>
      </w:r>
      <w:proofErr w:type="gramStart"/>
      <w:r w:rsidRPr="00BB26D6">
        <w:t>For</w:t>
      </w:r>
      <w:proofErr w:type="gramEnd"/>
      <w:r w:rsidRPr="00BB26D6">
        <w:t xml:space="preserve"> Tots.</w:t>
      </w:r>
    </w:p>
    <w:p w14:paraId="66FECDFA" w14:textId="77777777" w:rsidR="00BB26D6" w:rsidRPr="00BB26D6" w:rsidRDefault="00BB26D6" w:rsidP="00BB26D6">
      <w:pPr>
        <w:spacing w:after="0" w:line="240" w:lineRule="auto"/>
      </w:pPr>
    </w:p>
    <w:p w14:paraId="5830D0A0" w14:textId="198CAC90" w:rsidR="00BB26D6" w:rsidRPr="00BB26D6" w:rsidRDefault="00BB26D6" w:rsidP="00BB26D6">
      <w:pPr>
        <w:spacing w:after="0" w:line="240" w:lineRule="auto"/>
      </w:pPr>
      <w:proofErr w:type="spellStart"/>
      <w:r w:rsidRPr="00BB26D6">
        <w:t>Poopy's</w:t>
      </w:r>
      <w:proofErr w:type="spellEnd"/>
      <w:r w:rsidRPr="00BB26D6">
        <w:t xml:space="preserve"> is also hosting </w:t>
      </w:r>
      <w:r w:rsidR="00197AC8">
        <w:t xml:space="preserve">their </w:t>
      </w:r>
      <w:r w:rsidRPr="00BB26D6">
        <w:t>annual Toys</w:t>
      </w:r>
      <w:r w:rsidR="00197AC8">
        <w:t>-</w:t>
      </w:r>
      <w:r w:rsidRPr="00BB26D6">
        <w:t>For</w:t>
      </w:r>
      <w:r w:rsidR="00197AC8">
        <w:t>-</w:t>
      </w:r>
      <w:r w:rsidRPr="00BB26D6">
        <w:t xml:space="preserve">Tots Basket Raffle on October 4th, </w:t>
      </w:r>
      <w:r w:rsidR="000761C8" w:rsidRPr="00BB26D6">
        <w:t>2026,</w:t>
      </w:r>
      <w:r w:rsidRPr="00BB26D6">
        <w:t xml:space="preserve"> in conjunction with a children's music festival they will also be hosting that day. Baskets will be on display beginning at 10:00</w:t>
      </w:r>
      <w:r w:rsidR="00197AC8">
        <w:t xml:space="preserve"> AM</w:t>
      </w:r>
      <w:r w:rsidRPr="00BB26D6">
        <w:t xml:space="preserve"> and winning tickets will be drawn at 3:00</w:t>
      </w:r>
      <w:r w:rsidR="00197AC8">
        <w:t xml:space="preserve"> PM</w:t>
      </w:r>
      <w:r w:rsidRPr="00BB26D6">
        <w:t>.</w:t>
      </w:r>
    </w:p>
    <w:p w14:paraId="63C07E0A" w14:textId="77777777" w:rsidR="00BB26D6" w:rsidRPr="00BB26D6" w:rsidRDefault="00BB26D6" w:rsidP="00BB26D6">
      <w:pPr>
        <w:spacing w:after="0" w:line="240" w:lineRule="auto"/>
      </w:pPr>
    </w:p>
    <w:p w14:paraId="6AB01F65" w14:textId="48E340FA" w:rsidR="00BB26D6" w:rsidRPr="00BB26D6" w:rsidRDefault="00BB26D6" w:rsidP="00BB26D6">
      <w:pPr>
        <w:spacing w:after="0" w:line="240" w:lineRule="auto"/>
      </w:pPr>
      <w:r w:rsidRPr="000761C8">
        <w:rPr>
          <w:b/>
          <w:bCs/>
        </w:rPr>
        <w:t>Right Steps Family Center</w:t>
      </w:r>
      <w:r w:rsidR="000761C8">
        <w:t>-</w:t>
      </w:r>
      <w:r w:rsidRPr="00BB26D6">
        <w:t xml:space="preserve"> is hosting a Little Einstein - Science Night on September 15th at 6:00</w:t>
      </w:r>
      <w:r w:rsidR="00197AC8">
        <w:t xml:space="preserve"> PM</w:t>
      </w:r>
      <w:r w:rsidRPr="00BB26D6">
        <w:t>. This event is open to the public and we are located at 15 School Street in Chadwick.</w:t>
      </w:r>
    </w:p>
    <w:p w14:paraId="4148DC34" w14:textId="77777777" w:rsidR="000E3977" w:rsidRDefault="000E3977" w:rsidP="000E3977">
      <w:pPr>
        <w:spacing w:after="0" w:line="240" w:lineRule="auto"/>
      </w:pPr>
    </w:p>
    <w:p w14:paraId="440398BA" w14:textId="0C675D67" w:rsidR="000761C8" w:rsidRDefault="00B70BD5" w:rsidP="000E3977">
      <w:pPr>
        <w:spacing w:after="0" w:line="240" w:lineRule="auto"/>
      </w:pPr>
      <w:r w:rsidRPr="001B37CC">
        <w:rPr>
          <w:b/>
          <w:bCs/>
        </w:rPr>
        <w:t>Carroll County Transit:</w:t>
      </w:r>
      <w:r>
        <w:t xml:space="preserve"> </w:t>
      </w:r>
      <w:r w:rsidR="001B37CC" w:rsidRPr="001B37CC">
        <w:t>The transit program provided approximately 3,400 rides last year and saw a 43% increase in funding. The program currently has 20 vehicles and 30 employees and is looking to expand services to include Saturdays. Children age 12 and under ride free. The</w:t>
      </w:r>
      <w:r w:rsidR="001B37CC">
        <w:t xml:space="preserve">y also accept </w:t>
      </w:r>
      <w:r w:rsidR="001B37CC" w:rsidRPr="001B37CC">
        <w:t>insurance</w:t>
      </w:r>
      <w:r w:rsidR="001B37CC">
        <w:t xml:space="preserve"> as a form of payment</w:t>
      </w:r>
      <w:r w:rsidR="001B37CC" w:rsidRPr="001B37CC">
        <w:t>.</w:t>
      </w:r>
    </w:p>
    <w:p w14:paraId="4DF00143" w14:textId="77777777" w:rsidR="00C912FD" w:rsidRDefault="00C912FD" w:rsidP="000E3977">
      <w:pPr>
        <w:spacing w:after="0" w:line="240" w:lineRule="auto"/>
      </w:pPr>
    </w:p>
    <w:p w14:paraId="78D1FA3C" w14:textId="4C59E48F" w:rsidR="00C912FD" w:rsidRDefault="00C912FD" w:rsidP="000E3977">
      <w:pPr>
        <w:spacing w:after="0" w:line="240" w:lineRule="auto"/>
      </w:pPr>
      <w:r w:rsidRPr="00C912FD">
        <w:rPr>
          <w:b/>
          <w:bCs/>
        </w:rPr>
        <w:t>Sinnissippi:</w:t>
      </w:r>
      <w:r>
        <w:t xml:space="preserve"> C</w:t>
      </w:r>
      <w:r w:rsidRPr="00C912FD">
        <w:t>urrently seeking to hire a home visitor, along with filling several other open positions. Interested individuals are encouraged to apply through their website. They are also excited to announce that their staff have completed Parent Café training, with more information to come on how this will be implemented. Additionally, details regarding the upcoming Baby Item Swap are still being finalized, but donations are currently being accepted.</w:t>
      </w:r>
    </w:p>
    <w:p w14:paraId="3704A34A" w14:textId="77777777" w:rsidR="008E5AAD" w:rsidRDefault="008E5AAD" w:rsidP="00321E33">
      <w:pPr>
        <w:spacing w:after="0" w:line="240" w:lineRule="auto"/>
      </w:pPr>
    </w:p>
    <w:p w14:paraId="320199E5" w14:textId="77777777" w:rsidR="00C912FD" w:rsidRDefault="00C912FD" w:rsidP="00C912FD">
      <w:pPr>
        <w:spacing w:after="0" w:line="240" w:lineRule="auto"/>
        <w:rPr>
          <w:i/>
        </w:rPr>
      </w:pPr>
      <w:r w:rsidRPr="00D10C94">
        <w:rPr>
          <w:b/>
          <w:bCs/>
          <w:i/>
        </w:rPr>
        <w:t>Birth to Five Illinois</w:t>
      </w:r>
      <w:r>
        <w:rPr>
          <w:i/>
        </w:rPr>
        <w:t xml:space="preserve"> -Hosted a successful mental health reading tour by Bella in partnership with United Way and the Dolly Parter imagination library along with Mental Health workers there to provide resources to families. New Parent council will resume meetings in October 2026. </w:t>
      </w:r>
    </w:p>
    <w:p w14:paraId="5EC12051" w14:textId="59BAE11C" w:rsidR="00C912FD" w:rsidRDefault="00C912FD" w:rsidP="00321E33">
      <w:pPr>
        <w:spacing w:after="0" w:line="240" w:lineRule="auto"/>
      </w:pPr>
    </w:p>
    <w:p w14:paraId="421AD28E" w14:textId="1AA56537" w:rsidR="00C912FD" w:rsidRDefault="00C912FD" w:rsidP="00321E33">
      <w:pPr>
        <w:spacing w:after="0" w:line="240" w:lineRule="auto"/>
      </w:pPr>
      <w:r w:rsidRPr="00C912FD">
        <w:rPr>
          <w:b/>
          <w:bCs/>
        </w:rPr>
        <w:t>Tri- County Opportunities Council</w:t>
      </w:r>
      <w:r>
        <w:t xml:space="preserve"> - </w:t>
      </w:r>
      <w:r w:rsidRPr="00C912FD">
        <w:t>TCOC currently has rental assistance available, as well as funding to assist individuals experiencing homelessness who are facing a financial crisis. LIHEAP funding will become available October 1, 2026.</w:t>
      </w:r>
    </w:p>
    <w:p w14:paraId="38D9D858" w14:textId="77777777" w:rsidR="00C912FD" w:rsidRDefault="00C912FD" w:rsidP="00321E33">
      <w:pPr>
        <w:spacing w:after="0" w:line="240" w:lineRule="auto"/>
      </w:pPr>
    </w:p>
    <w:p w14:paraId="6DBC536D" w14:textId="4E03484F" w:rsidR="00C912FD" w:rsidRDefault="0052480E" w:rsidP="00321E33">
      <w:pPr>
        <w:spacing w:after="0" w:line="240" w:lineRule="auto"/>
      </w:pPr>
      <w:r w:rsidRPr="0052480E">
        <w:rPr>
          <w:b/>
          <w:bCs/>
        </w:rPr>
        <w:t>CASA</w:t>
      </w:r>
      <w:r>
        <w:t>-</w:t>
      </w:r>
      <w:r w:rsidRPr="0052480E">
        <w:t xml:space="preserve"> will offer two volunteer </w:t>
      </w:r>
      <w:proofErr w:type="gramStart"/>
      <w:r w:rsidRPr="0052480E">
        <w:t>trainings</w:t>
      </w:r>
      <w:proofErr w:type="gramEnd"/>
      <w:r w:rsidRPr="0052480E">
        <w:t xml:space="preserve"> each year and </w:t>
      </w:r>
      <w:proofErr w:type="gramStart"/>
      <w:r w:rsidRPr="0052480E">
        <w:t>expressed</w:t>
      </w:r>
      <w:proofErr w:type="gramEnd"/>
      <w:r w:rsidRPr="0052480E">
        <w:t xml:space="preserve"> a significant need for CASA volunteers to serve children and families in Carroll County. Those interested in becoming a volunteer can learn more and apply through the </w:t>
      </w:r>
      <w:hyperlink r:id="rId23" w:history="1">
        <w:r w:rsidRPr="0052480E">
          <w:rPr>
            <w:rStyle w:val="Hyperlink"/>
          </w:rPr>
          <w:t>CASA Volunteer website</w:t>
        </w:r>
      </w:hyperlink>
      <w:r w:rsidRPr="0052480E">
        <w:t>.</w:t>
      </w:r>
    </w:p>
    <w:p w14:paraId="02F7AC2B" w14:textId="77777777" w:rsidR="0052480E" w:rsidRDefault="0052480E" w:rsidP="00321E33">
      <w:pPr>
        <w:spacing w:after="0" w:line="240" w:lineRule="auto"/>
      </w:pPr>
    </w:p>
    <w:p w14:paraId="4CCC788C" w14:textId="7F765E53" w:rsidR="0052480E" w:rsidRDefault="0052480E" w:rsidP="00321E33">
      <w:pPr>
        <w:spacing w:after="0" w:line="240" w:lineRule="auto"/>
      </w:pPr>
      <w:proofErr w:type="gramStart"/>
      <w:r w:rsidRPr="0052480E">
        <w:rPr>
          <w:b/>
          <w:bCs/>
        </w:rPr>
        <w:t>Honey Bee</w:t>
      </w:r>
      <w:proofErr w:type="gramEnd"/>
      <w:r w:rsidRPr="0052480E">
        <w:rPr>
          <w:b/>
          <w:bCs/>
        </w:rPr>
        <w:t xml:space="preserve"> Child Development Center</w:t>
      </w:r>
      <w:r>
        <w:t>-</w:t>
      </w:r>
      <w:r w:rsidRPr="0052480E">
        <w:t xml:space="preserve"> is in the final stage of the DCFS licensing process, pending background clearances. They already have a long list of interested families and are currently hiring teachers. Interested applicants can apply through </w:t>
      </w:r>
      <w:hyperlink r:id="rId24" w:tgtFrame="_blank" w:history="1">
        <w:proofErr w:type="gramStart"/>
        <w:r w:rsidRPr="0052480E">
          <w:rPr>
            <w:rStyle w:val="Hyperlink"/>
          </w:rPr>
          <w:t>Honey Bee</w:t>
        </w:r>
        <w:proofErr w:type="gramEnd"/>
        <w:r w:rsidRPr="0052480E">
          <w:rPr>
            <w:rStyle w:val="Hyperlink"/>
          </w:rPr>
          <w:t xml:space="preserve"> Child Development Center – 4-C</w:t>
        </w:r>
      </w:hyperlink>
      <w:r w:rsidRPr="0052480E">
        <w:t>. The center will operate Monday–Friday, 6:30 AM–5:30 PM.</w:t>
      </w:r>
    </w:p>
    <w:p w14:paraId="51038D30" w14:textId="77777777" w:rsidR="0052480E" w:rsidRDefault="0052480E" w:rsidP="00321E33">
      <w:pPr>
        <w:spacing w:after="0" w:line="240" w:lineRule="auto"/>
      </w:pPr>
    </w:p>
    <w:p w14:paraId="5962A3C6" w14:textId="0A243515" w:rsidR="0052480E" w:rsidRDefault="0052480E" w:rsidP="00321E33">
      <w:pPr>
        <w:spacing w:after="0" w:line="240" w:lineRule="auto"/>
      </w:pPr>
      <w:r w:rsidRPr="00E6356A">
        <w:rPr>
          <w:b/>
          <w:bCs/>
        </w:rPr>
        <w:t>Carroll County Health Department</w:t>
      </w:r>
      <w:r>
        <w:t xml:space="preserve"> - </w:t>
      </w:r>
      <w:r w:rsidR="00E6356A" w:rsidRPr="00E6356A">
        <w:t xml:space="preserve">Hosted their </w:t>
      </w:r>
      <w:r w:rsidR="00E6356A" w:rsidRPr="00E6356A">
        <w:rPr>
          <w:b/>
          <w:bCs/>
        </w:rPr>
        <w:t xml:space="preserve">2nd Annual </w:t>
      </w:r>
      <w:r w:rsidR="00E6356A">
        <w:rPr>
          <w:b/>
          <w:bCs/>
        </w:rPr>
        <w:t xml:space="preserve">Free </w:t>
      </w:r>
      <w:r w:rsidR="00E6356A" w:rsidRPr="00E6356A">
        <w:rPr>
          <w:b/>
          <w:bCs/>
        </w:rPr>
        <w:t>School Physical Clinic on August 11, 2026</w:t>
      </w:r>
      <w:r w:rsidR="00E6356A" w:rsidRPr="00E6356A">
        <w:t xml:space="preserve">, serving </w:t>
      </w:r>
      <w:r w:rsidR="00E6356A" w:rsidRPr="00E6356A">
        <w:rPr>
          <w:b/>
          <w:bCs/>
        </w:rPr>
        <w:t>11 families</w:t>
      </w:r>
      <w:r w:rsidR="00E6356A" w:rsidRPr="00E6356A">
        <w:t xml:space="preserve"> and helping ensure children were prepared for the upcoming school year</w:t>
      </w:r>
      <w:r w:rsidR="00E6356A">
        <w:t xml:space="preserve">, looking forward to expanding </w:t>
      </w:r>
      <w:proofErr w:type="gramStart"/>
      <w:r w:rsidR="00E6356A">
        <w:t>services on</w:t>
      </w:r>
      <w:proofErr w:type="gramEnd"/>
      <w:r w:rsidR="00E6356A">
        <w:t xml:space="preserve"> next year to serve more families.</w:t>
      </w:r>
    </w:p>
    <w:p w14:paraId="32FB49BB" w14:textId="77777777" w:rsidR="00043042" w:rsidRDefault="00043042" w:rsidP="00321E33">
      <w:pPr>
        <w:spacing w:after="0" w:line="240" w:lineRule="auto"/>
      </w:pPr>
    </w:p>
    <w:p w14:paraId="57FF9D65" w14:textId="1EA1CF1D" w:rsidR="00043042" w:rsidRDefault="00043042" w:rsidP="00043042">
      <w:r w:rsidRPr="00043042">
        <w:rPr>
          <w:b/>
          <w:bCs/>
        </w:rPr>
        <w:t>4-C’s</w:t>
      </w:r>
      <w:proofErr w:type="gramStart"/>
      <w:r>
        <w:t xml:space="preserve">- </w:t>
      </w:r>
      <w:r w:rsidRPr="00251216">
        <w:t xml:space="preserve"> ha</w:t>
      </w:r>
      <w:r>
        <w:t>s</w:t>
      </w:r>
      <w:proofErr w:type="gramEnd"/>
      <w:r w:rsidRPr="00251216">
        <w:t xml:space="preserve"> an upcoming How to Start Training on Sept 12. People must register by Sept 4th. We are also hosting Quarterly meetings for Family Child Care Providers and Family Group Child Care Providers in Ogle, Lee, Whiteside, Carroll, Dekalb and McHenry counties to connect with one another. </w:t>
      </w:r>
      <w:r w:rsidRPr="00251216">
        <w:br/>
      </w:r>
      <w:r w:rsidRPr="00251216">
        <w:br/>
      </w:r>
      <w:r>
        <w:t>Please share</w:t>
      </w:r>
      <w:r w:rsidRPr="00251216">
        <w:t xml:space="preserve"> our Child Care Assistance Application QR Flyer code and then our Referral Department flyer for families looking for </w:t>
      </w:r>
      <w:proofErr w:type="gramStart"/>
      <w:r w:rsidRPr="00251216">
        <w:t>child care</w:t>
      </w:r>
      <w:proofErr w:type="gramEnd"/>
      <w:r w:rsidRPr="00251216">
        <w:t xml:space="preserve"> that is specific to their needs!</w:t>
      </w:r>
    </w:p>
    <w:p w14:paraId="095AFF21" w14:textId="0446193E" w:rsidR="00043042" w:rsidRPr="0052480E" w:rsidRDefault="00043042" w:rsidP="00321E33">
      <w:pPr>
        <w:spacing w:after="0" w:line="240" w:lineRule="auto"/>
      </w:pPr>
    </w:p>
    <w:sectPr w:rsidR="00043042" w:rsidRPr="0052480E" w:rsidSect="005E13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7E45"/>
    <w:multiLevelType w:val="hybridMultilevel"/>
    <w:tmpl w:val="6394A532"/>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1954F32"/>
    <w:multiLevelType w:val="hybridMultilevel"/>
    <w:tmpl w:val="10F008A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6EC2A04"/>
    <w:multiLevelType w:val="hybridMultilevel"/>
    <w:tmpl w:val="365A7C20"/>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07794C4C"/>
    <w:multiLevelType w:val="hybridMultilevel"/>
    <w:tmpl w:val="4F8E5A46"/>
    <w:lvl w:ilvl="0" w:tplc="7E00588C">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8281314"/>
    <w:multiLevelType w:val="hybridMultilevel"/>
    <w:tmpl w:val="0B4252D6"/>
    <w:lvl w:ilvl="0" w:tplc="FE8868A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A55223A"/>
    <w:multiLevelType w:val="hybridMultilevel"/>
    <w:tmpl w:val="6B54DF14"/>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DE06CC0"/>
    <w:multiLevelType w:val="hybridMultilevel"/>
    <w:tmpl w:val="B4D844E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F904D01"/>
    <w:multiLevelType w:val="hybridMultilevel"/>
    <w:tmpl w:val="E680630C"/>
    <w:lvl w:ilvl="0" w:tplc="6122E41A">
      <w:start w:val="1"/>
      <w:numFmt w:val="bullet"/>
      <w:lvlText w:val="•"/>
      <w:lvlJc w:val="left"/>
      <w:pPr>
        <w:tabs>
          <w:tab w:val="num" w:pos="720"/>
        </w:tabs>
        <w:ind w:left="720" w:hanging="360"/>
      </w:pPr>
      <w:rPr>
        <w:rFonts w:ascii="Arial" w:hAnsi="Arial" w:hint="default"/>
      </w:rPr>
    </w:lvl>
    <w:lvl w:ilvl="1" w:tplc="6EF4E352">
      <w:numFmt w:val="bullet"/>
      <w:lvlText w:val="•"/>
      <w:lvlJc w:val="left"/>
      <w:pPr>
        <w:tabs>
          <w:tab w:val="num" w:pos="1440"/>
        </w:tabs>
        <w:ind w:left="1440" w:hanging="360"/>
      </w:pPr>
      <w:rPr>
        <w:rFonts w:ascii="Arial" w:hAnsi="Arial" w:hint="default"/>
      </w:rPr>
    </w:lvl>
    <w:lvl w:ilvl="2" w:tplc="40D00068" w:tentative="1">
      <w:start w:val="1"/>
      <w:numFmt w:val="bullet"/>
      <w:lvlText w:val="•"/>
      <w:lvlJc w:val="left"/>
      <w:pPr>
        <w:tabs>
          <w:tab w:val="num" w:pos="2160"/>
        </w:tabs>
        <w:ind w:left="2160" w:hanging="360"/>
      </w:pPr>
      <w:rPr>
        <w:rFonts w:ascii="Arial" w:hAnsi="Arial" w:hint="default"/>
      </w:rPr>
    </w:lvl>
    <w:lvl w:ilvl="3" w:tplc="17BE4484" w:tentative="1">
      <w:start w:val="1"/>
      <w:numFmt w:val="bullet"/>
      <w:lvlText w:val="•"/>
      <w:lvlJc w:val="left"/>
      <w:pPr>
        <w:tabs>
          <w:tab w:val="num" w:pos="2880"/>
        </w:tabs>
        <w:ind w:left="2880" w:hanging="360"/>
      </w:pPr>
      <w:rPr>
        <w:rFonts w:ascii="Arial" w:hAnsi="Arial" w:hint="default"/>
      </w:rPr>
    </w:lvl>
    <w:lvl w:ilvl="4" w:tplc="D92878E6" w:tentative="1">
      <w:start w:val="1"/>
      <w:numFmt w:val="bullet"/>
      <w:lvlText w:val="•"/>
      <w:lvlJc w:val="left"/>
      <w:pPr>
        <w:tabs>
          <w:tab w:val="num" w:pos="3600"/>
        </w:tabs>
        <w:ind w:left="3600" w:hanging="360"/>
      </w:pPr>
      <w:rPr>
        <w:rFonts w:ascii="Arial" w:hAnsi="Arial" w:hint="default"/>
      </w:rPr>
    </w:lvl>
    <w:lvl w:ilvl="5" w:tplc="6D78F350" w:tentative="1">
      <w:start w:val="1"/>
      <w:numFmt w:val="bullet"/>
      <w:lvlText w:val="•"/>
      <w:lvlJc w:val="left"/>
      <w:pPr>
        <w:tabs>
          <w:tab w:val="num" w:pos="4320"/>
        </w:tabs>
        <w:ind w:left="4320" w:hanging="360"/>
      </w:pPr>
      <w:rPr>
        <w:rFonts w:ascii="Arial" w:hAnsi="Arial" w:hint="default"/>
      </w:rPr>
    </w:lvl>
    <w:lvl w:ilvl="6" w:tplc="027CA952" w:tentative="1">
      <w:start w:val="1"/>
      <w:numFmt w:val="bullet"/>
      <w:lvlText w:val="•"/>
      <w:lvlJc w:val="left"/>
      <w:pPr>
        <w:tabs>
          <w:tab w:val="num" w:pos="5040"/>
        </w:tabs>
        <w:ind w:left="5040" w:hanging="360"/>
      </w:pPr>
      <w:rPr>
        <w:rFonts w:ascii="Arial" w:hAnsi="Arial" w:hint="default"/>
      </w:rPr>
    </w:lvl>
    <w:lvl w:ilvl="7" w:tplc="50D6973A" w:tentative="1">
      <w:start w:val="1"/>
      <w:numFmt w:val="bullet"/>
      <w:lvlText w:val="•"/>
      <w:lvlJc w:val="left"/>
      <w:pPr>
        <w:tabs>
          <w:tab w:val="num" w:pos="5760"/>
        </w:tabs>
        <w:ind w:left="5760" w:hanging="360"/>
      </w:pPr>
      <w:rPr>
        <w:rFonts w:ascii="Arial" w:hAnsi="Arial" w:hint="default"/>
      </w:rPr>
    </w:lvl>
    <w:lvl w:ilvl="8" w:tplc="FDF68DA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18D7B45"/>
    <w:multiLevelType w:val="hybridMultilevel"/>
    <w:tmpl w:val="9B940E5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BF73E6"/>
    <w:multiLevelType w:val="hybridMultilevel"/>
    <w:tmpl w:val="C4BC0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96043"/>
    <w:multiLevelType w:val="hybridMultilevel"/>
    <w:tmpl w:val="70E0A7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7263A18"/>
    <w:multiLevelType w:val="hybridMultilevel"/>
    <w:tmpl w:val="B88C6C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CC6C9F"/>
    <w:multiLevelType w:val="hybridMultilevel"/>
    <w:tmpl w:val="E6D4DA38"/>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1DFA2F6A"/>
    <w:multiLevelType w:val="hybridMultilevel"/>
    <w:tmpl w:val="53DA3E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552107"/>
    <w:multiLevelType w:val="hybridMultilevel"/>
    <w:tmpl w:val="94FAC6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3D25B3F"/>
    <w:multiLevelType w:val="hybridMultilevel"/>
    <w:tmpl w:val="B8FAE9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9BB1BE8"/>
    <w:multiLevelType w:val="hybridMultilevel"/>
    <w:tmpl w:val="DE38C590"/>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2A8D1262"/>
    <w:multiLevelType w:val="hybridMultilevel"/>
    <w:tmpl w:val="00645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CA46DE"/>
    <w:multiLevelType w:val="hybridMultilevel"/>
    <w:tmpl w:val="C68ED7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4AE4644"/>
    <w:multiLevelType w:val="hybridMultilevel"/>
    <w:tmpl w:val="E8AE1B8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35BA64EA"/>
    <w:multiLevelType w:val="hybridMultilevel"/>
    <w:tmpl w:val="70282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F3235A"/>
    <w:multiLevelType w:val="hybridMultilevel"/>
    <w:tmpl w:val="BA88AA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3A3151"/>
    <w:multiLevelType w:val="hybridMultilevel"/>
    <w:tmpl w:val="6BFC4348"/>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15:restartNumberingAfterBreak="0">
    <w:nsid w:val="445A7DA4"/>
    <w:multiLevelType w:val="hybridMultilevel"/>
    <w:tmpl w:val="E578DD7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45CA1A5E"/>
    <w:multiLevelType w:val="hybridMultilevel"/>
    <w:tmpl w:val="5676734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9C83DF1"/>
    <w:multiLevelType w:val="hybridMultilevel"/>
    <w:tmpl w:val="FA426D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F203E5D"/>
    <w:multiLevelType w:val="hybridMultilevel"/>
    <w:tmpl w:val="7EA4D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453FD6"/>
    <w:multiLevelType w:val="multilevel"/>
    <w:tmpl w:val="7CC4D1F0"/>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8" w15:restartNumberingAfterBreak="0">
    <w:nsid w:val="5BD532E1"/>
    <w:multiLevelType w:val="hybridMultilevel"/>
    <w:tmpl w:val="93406316"/>
    <w:lvl w:ilvl="0" w:tplc="04090003">
      <w:start w:val="1"/>
      <w:numFmt w:val="bullet"/>
      <w:lvlText w:val="o"/>
      <w:lvlJc w:val="left"/>
      <w:pPr>
        <w:ind w:left="2880" w:hanging="360"/>
      </w:pPr>
      <w:rPr>
        <w:rFonts w:ascii="Courier New" w:hAnsi="Courier New" w:cs="Courier New" w:hint="default"/>
      </w:rPr>
    </w:lvl>
    <w:lvl w:ilvl="1" w:tplc="04090005">
      <w:start w:val="1"/>
      <w:numFmt w:val="bullet"/>
      <w:lvlText w:val=""/>
      <w:lvlJc w:val="left"/>
      <w:pPr>
        <w:ind w:left="3600" w:hanging="360"/>
      </w:pPr>
      <w:rPr>
        <w:rFonts w:ascii="Wingdings" w:hAnsi="Wingdings"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5C3112A0"/>
    <w:multiLevelType w:val="hybridMultilevel"/>
    <w:tmpl w:val="604A8D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E790821"/>
    <w:multiLevelType w:val="hybridMultilevel"/>
    <w:tmpl w:val="08284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F434D72"/>
    <w:multiLevelType w:val="hybridMultilevel"/>
    <w:tmpl w:val="C32E38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15F33AF"/>
    <w:multiLevelType w:val="hybridMultilevel"/>
    <w:tmpl w:val="D936803E"/>
    <w:lvl w:ilvl="0" w:tplc="04090001">
      <w:start w:val="1"/>
      <w:numFmt w:val="bullet"/>
      <w:lvlText w:val=""/>
      <w:lvlJc w:val="left"/>
      <w:pPr>
        <w:ind w:left="5805" w:hanging="360"/>
      </w:pPr>
      <w:rPr>
        <w:rFonts w:ascii="Symbol" w:hAnsi="Symbol" w:hint="default"/>
      </w:rPr>
    </w:lvl>
    <w:lvl w:ilvl="1" w:tplc="04090003" w:tentative="1">
      <w:start w:val="1"/>
      <w:numFmt w:val="bullet"/>
      <w:lvlText w:val="o"/>
      <w:lvlJc w:val="left"/>
      <w:pPr>
        <w:ind w:left="6525" w:hanging="360"/>
      </w:pPr>
      <w:rPr>
        <w:rFonts w:ascii="Courier New" w:hAnsi="Courier New" w:cs="Courier New" w:hint="default"/>
      </w:rPr>
    </w:lvl>
    <w:lvl w:ilvl="2" w:tplc="04090005" w:tentative="1">
      <w:start w:val="1"/>
      <w:numFmt w:val="bullet"/>
      <w:lvlText w:val=""/>
      <w:lvlJc w:val="left"/>
      <w:pPr>
        <w:ind w:left="7245" w:hanging="360"/>
      </w:pPr>
      <w:rPr>
        <w:rFonts w:ascii="Wingdings" w:hAnsi="Wingdings" w:hint="default"/>
      </w:rPr>
    </w:lvl>
    <w:lvl w:ilvl="3" w:tplc="04090001" w:tentative="1">
      <w:start w:val="1"/>
      <w:numFmt w:val="bullet"/>
      <w:lvlText w:val=""/>
      <w:lvlJc w:val="left"/>
      <w:pPr>
        <w:ind w:left="7965" w:hanging="360"/>
      </w:pPr>
      <w:rPr>
        <w:rFonts w:ascii="Symbol" w:hAnsi="Symbol" w:hint="default"/>
      </w:rPr>
    </w:lvl>
    <w:lvl w:ilvl="4" w:tplc="04090003" w:tentative="1">
      <w:start w:val="1"/>
      <w:numFmt w:val="bullet"/>
      <w:lvlText w:val="o"/>
      <w:lvlJc w:val="left"/>
      <w:pPr>
        <w:ind w:left="8685" w:hanging="360"/>
      </w:pPr>
      <w:rPr>
        <w:rFonts w:ascii="Courier New" w:hAnsi="Courier New" w:cs="Courier New" w:hint="default"/>
      </w:rPr>
    </w:lvl>
    <w:lvl w:ilvl="5" w:tplc="04090005" w:tentative="1">
      <w:start w:val="1"/>
      <w:numFmt w:val="bullet"/>
      <w:lvlText w:val=""/>
      <w:lvlJc w:val="left"/>
      <w:pPr>
        <w:ind w:left="9405" w:hanging="360"/>
      </w:pPr>
      <w:rPr>
        <w:rFonts w:ascii="Wingdings" w:hAnsi="Wingdings" w:hint="default"/>
      </w:rPr>
    </w:lvl>
    <w:lvl w:ilvl="6" w:tplc="04090001" w:tentative="1">
      <w:start w:val="1"/>
      <w:numFmt w:val="bullet"/>
      <w:lvlText w:val=""/>
      <w:lvlJc w:val="left"/>
      <w:pPr>
        <w:ind w:left="10125" w:hanging="360"/>
      </w:pPr>
      <w:rPr>
        <w:rFonts w:ascii="Symbol" w:hAnsi="Symbol" w:hint="default"/>
      </w:rPr>
    </w:lvl>
    <w:lvl w:ilvl="7" w:tplc="04090003" w:tentative="1">
      <w:start w:val="1"/>
      <w:numFmt w:val="bullet"/>
      <w:lvlText w:val="o"/>
      <w:lvlJc w:val="left"/>
      <w:pPr>
        <w:ind w:left="10845" w:hanging="360"/>
      </w:pPr>
      <w:rPr>
        <w:rFonts w:ascii="Courier New" w:hAnsi="Courier New" w:cs="Courier New" w:hint="default"/>
      </w:rPr>
    </w:lvl>
    <w:lvl w:ilvl="8" w:tplc="04090005" w:tentative="1">
      <w:start w:val="1"/>
      <w:numFmt w:val="bullet"/>
      <w:lvlText w:val=""/>
      <w:lvlJc w:val="left"/>
      <w:pPr>
        <w:ind w:left="11565" w:hanging="360"/>
      </w:pPr>
      <w:rPr>
        <w:rFonts w:ascii="Wingdings" w:hAnsi="Wingdings" w:hint="default"/>
      </w:rPr>
    </w:lvl>
  </w:abstractNum>
  <w:abstractNum w:abstractNumId="33" w15:restartNumberingAfterBreak="0">
    <w:nsid w:val="618448EE"/>
    <w:multiLevelType w:val="hybridMultilevel"/>
    <w:tmpl w:val="1B1094A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629F4B1B"/>
    <w:multiLevelType w:val="hybridMultilevel"/>
    <w:tmpl w:val="370AE6F8"/>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6955343C"/>
    <w:multiLevelType w:val="hybridMultilevel"/>
    <w:tmpl w:val="3070B11E"/>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6" w15:restartNumberingAfterBreak="0">
    <w:nsid w:val="6CE72D7D"/>
    <w:multiLevelType w:val="hybridMultilevel"/>
    <w:tmpl w:val="02A251BA"/>
    <w:lvl w:ilvl="0" w:tplc="04090003">
      <w:start w:val="1"/>
      <w:numFmt w:val="bullet"/>
      <w:lvlText w:val="o"/>
      <w:lvlJc w:val="left"/>
      <w:pPr>
        <w:ind w:left="2880" w:hanging="360"/>
      </w:pPr>
      <w:rPr>
        <w:rFonts w:ascii="Courier New" w:hAnsi="Courier New" w:cs="Courier New" w:hint="default"/>
      </w:rPr>
    </w:lvl>
    <w:lvl w:ilvl="1" w:tplc="04090005">
      <w:start w:val="1"/>
      <w:numFmt w:val="bullet"/>
      <w:lvlText w:val=""/>
      <w:lvlJc w:val="left"/>
      <w:pPr>
        <w:ind w:left="3600" w:hanging="360"/>
      </w:pPr>
      <w:rPr>
        <w:rFonts w:ascii="Wingdings" w:hAnsi="Wingdings"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7" w15:restartNumberingAfterBreak="0">
    <w:nsid w:val="6D511094"/>
    <w:multiLevelType w:val="hybridMultilevel"/>
    <w:tmpl w:val="71506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E656BB8"/>
    <w:multiLevelType w:val="hybridMultilevel"/>
    <w:tmpl w:val="A31E5F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FA84CF6"/>
    <w:multiLevelType w:val="multilevel"/>
    <w:tmpl w:val="606EC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B4283F"/>
    <w:multiLevelType w:val="hybridMultilevel"/>
    <w:tmpl w:val="5FB87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EC480F"/>
    <w:multiLevelType w:val="hybridMultilevel"/>
    <w:tmpl w:val="7BBEC6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8FD45AB"/>
    <w:multiLevelType w:val="hybridMultilevel"/>
    <w:tmpl w:val="C8F055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004D8D"/>
    <w:multiLevelType w:val="hybridMultilevel"/>
    <w:tmpl w:val="BB28653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4" w15:restartNumberingAfterBreak="0">
    <w:nsid w:val="7D4057FA"/>
    <w:multiLevelType w:val="hybridMultilevel"/>
    <w:tmpl w:val="27600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ECB0413"/>
    <w:multiLevelType w:val="hybridMultilevel"/>
    <w:tmpl w:val="F57646F8"/>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6" w15:restartNumberingAfterBreak="0">
    <w:nsid w:val="7EEE528B"/>
    <w:multiLevelType w:val="hybridMultilevel"/>
    <w:tmpl w:val="CAF0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AC490C"/>
    <w:multiLevelType w:val="hybridMultilevel"/>
    <w:tmpl w:val="145456F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793330513">
    <w:abstractNumId w:val="40"/>
  </w:num>
  <w:num w:numId="2" w16cid:durableId="1481532253">
    <w:abstractNumId w:val="9"/>
  </w:num>
  <w:num w:numId="3" w16cid:durableId="1051267564">
    <w:abstractNumId w:val="14"/>
  </w:num>
  <w:num w:numId="4" w16cid:durableId="568272898">
    <w:abstractNumId w:val="30"/>
  </w:num>
  <w:num w:numId="5" w16cid:durableId="1285697334">
    <w:abstractNumId w:val="11"/>
  </w:num>
  <w:num w:numId="6" w16cid:durableId="1170370434">
    <w:abstractNumId w:val="24"/>
  </w:num>
  <w:num w:numId="7" w16cid:durableId="2093118573">
    <w:abstractNumId w:val="3"/>
  </w:num>
  <w:num w:numId="8" w16cid:durableId="471218917">
    <w:abstractNumId w:val="31"/>
  </w:num>
  <w:num w:numId="9" w16cid:durableId="2059695463">
    <w:abstractNumId w:val="18"/>
  </w:num>
  <w:num w:numId="10" w16cid:durableId="1252470971">
    <w:abstractNumId w:val="4"/>
  </w:num>
  <w:num w:numId="11" w16cid:durableId="23793060">
    <w:abstractNumId w:val="15"/>
  </w:num>
  <w:num w:numId="12" w16cid:durableId="1620719656">
    <w:abstractNumId w:val="32"/>
  </w:num>
  <w:num w:numId="13" w16cid:durableId="1159885165">
    <w:abstractNumId w:val="17"/>
  </w:num>
  <w:num w:numId="14" w16cid:durableId="1188790238">
    <w:abstractNumId w:val="41"/>
  </w:num>
  <w:num w:numId="15" w16cid:durableId="1653291620">
    <w:abstractNumId w:val="38"/>
  </w:num>
  <w:num w:numId="16" w16cid:durableId="2044162821">
    <w:abstractNumId w:val="25"/>
  </w:num>
  <w:num w:numId="17" w16cid:durableId="1754668633">
    <w:abstractNumId w:val="37"/>
  </w:num>
  <w:num w:numId="18" w16cid:durableId="856887011">
    <w:abstractNumId w:val="26"/>
  </w:num>
  <w:num w:numId="19" w16cid:durableId="994338352">
    <w:abstractNumId w:val="44"/>
  </w:num>
  <w:num w:numId="20" w16cid:durableId="2060548387">
    <w:abstractNumId w:val="46"/>
  </w:num>
  <w:num w:numId="21" w16cid:durableId="1127966955">
    <w:abstractNumId w:val="7"/>
  </w:num>
  <w:num w:numId="22" w16cid:durableId="481970015">
    <w:abstractNumId w:val="21"/>
  </w:num>
  <w:num w:numId="23" w16cid:durableId="687608318">
    <w:abstractNumId w:val="42"/>
  </w:num>
  <w:num w:numId="24" w16cid:durableId="1055930640">
    <w:abstractNumId w:val="29"/>
  </w:num>
  <w:num w:numId="25" w16cid:durableId="102921183">
    <w:abstractNumId w:val="6"/>
  </w:num>
  <w:num w:numId="26" w16cid:durableId="800999381">
    <w:abstractNumId w:val="0"/>
  </w:num>
  <w:num w:numId="27" w16cid:durableId="129516411">
    <w:abstractNumId w:val="8"/>
  </w:num>
  <w:num w:numId="28" w16cid:durableId="1714885749">
    <w:abstractNumId w:val="43"/>
  </w:num>
  <w:num w:numId="29" w16cid:durableId="958492212">
    <w:abstractNumId w:val="10"/>
  </w:num>
  <w:num w:numId="30" w16cid:durableId="1813523733">
    <w:abstractNumId w:val="22"/>
  </w:num>
  <w:num w:numId="31" w16cid:durableId="289408159">
    <w:abstractNumId w:val="5"/>
  </w:num>
  <w:num w:numId="32" w16cid:durableId="727412812">
    <w:abstractNumId w:val="36"/>
  </w:num>
  <w:num w:numId="33" w16cid:durableId="1272470486">
    <w:abstractNumId w:val="33"/>
  </w:num>
  <w:num w:numId="34" w16cid:durableId="418412023">
    <w:abstractNumId w:val="23"/>
  </w:num>
  <w:num w:numId="35" w16cid:durableId="1212114178">
    <w:abstractNumId w:val="28"/>
  </w:num>
  <w:num w:numId="36" w16cid:durableId="748576325">
    <w:abstractNumId w:val="20"/>
  </w:num>
  <w:num w:numId="37" w16cid:durableId="1452825283">
    <w:abstractNumId w:val="16"/>
  </w:num>
  <w:num w:numId="38" w16cid:durableId="103427520">
    <w:abstractNumId w:val="35"/>
  </w:num>
  <w:num w:numId="39" w16cid:durableId="604845922">
    <w:abstractNumId w:val="34"/>
  </w:num>
  <w:num w:numId="40" w16cid:durableId="1329136165">
    <w:abstractNumId w:val="1"/>
  </w:num>
  <w:num w:numId="41" w16cid:durableId="1775247188">
    <w:abstractNumId w:val="47"/>
  </w:num>
  <w:num w:numId="42" w16cid:durableId="890577979">
    <w:abstractNumId w:val="19"/>
  </w:num>
  <w:num w:numId="43" w16cid:durableId="273171713">
    <w:abstractNumId w:val="45"/>
  </w:num>
  <w:num w:numId="44" w16cid:durableId="240873800">
    <w:abstractNumId w:val="13"/>
  </w:num>
  <w:num w:numId="45" w16cid:durableId="1137525410">
    <w:abstractNumId w:val="2"/>
  </w:num>
  <w:num w:numId="46" w16cid:durableId="816603329">
    <w:abstractNumId w:val="12"/>
  </w:num>
  <w:num w:numId="47" w16cid:durableId="1533227352">
    <w:abstractNumId w:val="39"/>
  </w:num>
  <w:num w:numId="48" w16cid:durableId="99464455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1tjCwMDUEsiwtjZR0lIJTi4sz8/NACowMawHwAQC+LQAAAA=="/>
    <w:docVar w:name="dgnword-docGUID" w:val="{267166DA-02C0-4A97-ABCE-D49A725B3B32}"/>
    <w:docVar w:name="dgnword-eventsink" w:val="517021432"/>
  </w:docVars>
  <w:rsids>
    <w:rsidRoot w:val="005E13FD"/>
    <w:rsid w:val="000034D1"/>
    <w:rsid w:val="00010319"/>
    <w:rsid w:val="00013671"/>
    <w:rsid w:val="000240E1"/>
    <w:rsid w:val="00024FCC"/>
    <w:rsid w:val="0002688E"/>
    <w:rsid w:val="00043042"/>
    <w:rsid w:val="00073AC1"/>
    <w:rsid w:val="000761C8"/>
    <w:rsid w:val="00090995"/>
    <w:rsid w:val="000E0A98"/>
    <w:rsid w:val="000E3977"/>
    <w:rsid w:val="000F0C96"/>
    <w:rsid w:val="00106AC3"/>
    <w:rsid w:val="00112BBE"/>
    <w:rsid w:val="00117B20"/>
    <w:rsid w:val="001340DE"/>
    <w:rsid w:val="00146A88"/>
    <w:rsid w:val="0017529F"/>
    <w:rsid w:val="00177AF3"/>
    <w:rsid w:val="00197AC8"/>
    <w:rsid w:val="001B37CC"/>
    <w:rsid w:val="001B7B78"/>
    <w:rsid w:val="001D2B21"/>
    <w:rsid w:val="001D3CBC"/>
    <w:rsid w:val="001D505F"/>
    <w:rsid w:val="001D5394"/>
    <w:rsid w:val="001E4DED"/>
    <w:rsid w:val="0021042A"/>
    <w:rsid w:val="00227339"/>
    <w:rsid w:val="00227910"/>
    <w:rsid w:val="00230382"/>
    <w:rsid w:val="002422C7"/>
    <w:rsid w:val="002546C2"/>
    <w:rsid w:val="002569E4"/>
    <w:rsid w:val="0027268D"/>
    <w:rsid w:val="0028353C"/>
    <w:rsid w:val="00284F9A"/>
    <w:rsid w:val="00291523"/>
    <w:rsid w:val="002A0C37"/>
    <w:rsid w:val="002B4285"/>
    <w:rsid w:val="002C5AFA"/>
    <w:rsid w:val="002F4B68"/>
    <w:rsid w:val="00321E33"/>
    <w:rsid w:val="00325EA9"/>
    <w:rsid w:val="00330AB3"/>
    <w:rsid w:val="003356F9"/>
    <w:rsid w:val="003667B0"/>
    <w:rsid w:val="00367982"/>
    <w:rsid w:val="003727FB"/>
    <w:rsid w:val="00391027"/>
    <w:rsid w:val="003A7AB7"/>
    <w:rsid w:val="003C7BB8"/>
    <w:rsid w:val="003D4A32"/>
    <w:rsid w:val="003D7B38"/>
    <w:rsid w:val="003E6348"/>
    <w:rsid w:val="0041127B"/>
    <w:rsid w:val="00424F07"/>
    <w:rsid w:val="00425D58"/>
    <w:rsid w:val="00427852"/>
    <w:rsid w:val="00435FAD"/>
    <w:rsid w:val="00465509"/>
    <w:rsid w:val="00474059"/>
    <w:rsid w:val="00476EC2"/>
    <w:rsid w:val="00487B95"/>
    <w:rsid w:val="00492B1B"/>
    <w:rsid w:val="004958E1"/>
    <w:rsid w:val="00497E18"/>
    <w:rsid w:val="004B00DE"/>
    <w:rsid w:val="004B0F20"/>
    <w:rsid w:val="004B19C5"/>
    <w:rsid w:val="004C3A12"/>
    <w:rsid w:val="004C4D2E"/>
    <w:rsid w:val="004C63F5"/>
    <w:rsid w:val="004E46A8"/>
    <w:rsid w:val="004F48DB"/>
    <w:rsid w:val="00503074"/>
    <w:rsid w:val="005036E9"/>
    <w:rsid w:val="00517B57"/>
    <w:rsid w:val="0052480E"/>
    <w:rsid w:val="00567ADE"/>
    <w:rsid w:val="00571400"/>
    <w:rsid w:val="005A25CF"/>
    <w:rsid w:val="005A7ABA"/>
    <w:rsid w:val="005C12B3"/>
    <w:rsid w:val="005D37BD"/>
    <w:rsid w:val="005D4C08"/>
    <w:rsid w:val="005E13FD"/>
    <w:rsid w:val="005E33CD"/>
    <w:rsid w:val="005E700B"/>
    <w:rsid w:val="005F4CE7"/>
    <w:rsid w:val="00600591"/>
    <w:rsid w:val="00602973"/>
    <w:rsid w:val="006220AE"/>
    <w:rsid w:val="006305A9"/>
    <w:rsid w:val="00632A76"/>
    <w:rsid w:val="00633873"/>
    <w:rsid w:val="00640CDE"/>
    <w:rsid w:val="00656F88"/>
    <w:rsid w:val="00660D2B"/>
    <w:rsid w:val="00695E3A"/>
    <w:rsid w:val="006A62F9"/>
    <w:rsid w:val="006C0763"/>
    <w:rsid w:val="006D4712"/>
    <w:rsid w:val="006E0F7A"/>
    <w:rsid w:val="006F0B46"/>
    <w:rsid w:val="007039C0"/>
    <w:rsid w:val="00703F5C"/>
    <w:rsid w:val="00704673"/>
    <w:rsid w:val="00707118"/>
    <w:rsid w:val="00715B4E"/>
    <w:rsid w:val="00746033"/>
    <w:rsid w:val="007906B9"/>
    <w:rsid w:val="007B19A8"/>
    <w:rsid w:val="007B7531"/>
    <w:rsid w:val="007C3997"/>
    <w:rsid w:val="007D6D59"/>
    <w:rsid w:val="007E0A1F"/>
    <w:rsid w:val="007E5598"/>
    <w:rsid w:val="007E66A8"/>
    <w:rsid w:val="008024D2"/>
    <w:rsid w:val="008036FA"/>
    <w:rsid w:val="008052DA"/>
    <w:rsid w:val="008156AA"/>
    <w:rsid w:val="00841DE0"/>
    <w:rsid w:val="00851F12"/>
    <w:rsid w:val="00854C32"/>
    <w:rsid w:val="00874D71"/>
    <w:rsid w:val="008A144E"/>
    <w:rsid w:val="008A34A9"/>
    <w:rsid w:val="008A4DCF"/>
    <w:rsid w:val="008C4101"/>
    <w:rsid w:val="008E5AAD"/>
    <w:rsid w:val="008E6E59"/>
    <w:rsid w:val="008F2060"/>
    <w:rsid w:val="00907927"/>
    <w:rsid w:val="009132A9"/>
    <w:rsid w:val="009140D2"/>
    <w:rsid w:val="0091633D"/>
    <w:rsid w:val="009176CD"/>
    <w:rsid w:val="00927A3E"/>
    <w:rsid w:val="00931286"/>
    <w:rsid w:val="0093220D"/>
    <w:rsid w:val="00933333"/>
    <w:rsid w:val="00940DAF"/>
    <w:rsid w:val="00953BF9"/>
    <w:rsid w:val="00960267"/>
    <w:rsid w:val="00960338"/>
    <w:rsid w:val="00962727"/>
    <w:rsid w:val="00963208"/>
    <w:rsid w:val="00965634"/>
    <w:rsid w:val="00965F1A"/>
    <w:rsid w:val="00971870"/>
    <w:rsid w:val="00981B9D"/>
    <w:rsid w:val="009866D1"/>
    <w:rsid w:val="00987407"/>
    <w:rsid w:val="009918BA"/>
    <w:rsid w:val="00993F42"/>
    <w:rsid w:val="009A4AF2"/>
    <w:rsid w:val="009A6BCB"/>
    <w:rsid w:val="009C09B6"/>
    <w:rsid w:val="009E6A1C"/>
    <w:rsid w:val="009F366B"/>
    <w:rsid w:val="00A02206"/>
    <w:rsid w:val="00A06ED1"/>
    <w:rsid w:val="00A129FF"/>
    <w:rsid w:val="00A20C94"/>
    <w:rsid w:val="00A62A95"/>
    <w:rsid w:val="00A64EBB"/>
    <w:rsid w:val="00A70A0A"/>
    <w:rsid w:val="00A70D47"/>
    <w:rsid w:val="00A94E5E"/>
    <w:rsid w:val="00AA638B"/>
    <w:rsid w:val="00AB78D0"/>
    <w:rsid w:val="00AC229B"/>
    <w:rsid w:val="00AC45E0"/>
    <w:rsid w:val="00AC4E1C"/>
    <w:rsid w:val="00AD2223"/>
    <w:rsid w:val="00AF1A3A"/>
    <w:rsid w:val="00B17DA0"/>
    <w:rsid w:val="00B2184E"/>
    <w:rsid w:val="00B354B8"/>
    <w:rsid w:val="00B35EFD"/>
    <w:rsid w:val="00B43C99"/>
    <w:rsid w:val="00B44281"/>
    <w:rsid w:val="00B5563E"/>
    <w:rsid w:val="00B60791"/>
    <w:rsid w:val="00B62F9A"/>
    <w:rsid w:val="00B70BD5"/>
    <w:rsid w:val="00B71DAC"/>
    <w:rsid w:val="00B80BD3"/>
    <w:rsid w:val="00B8537F"/>
    <w:rsid w:val="00B87BB0"/>
    <w:rsid w:val="00BB26D6"/>
    <w:rsid w:val="00BC004D"/>
    <w:rsid w:val="00BE4D97"/>
    <w:rsid w:val="00BF0C8B"/>
    <w:rsid w:val="00C14548"/>
    <w:rsid w:val="00C17CC1"/>
    <w:rsid w:val="00C25570"/>
    <w:rsid w:val="00C34BE8"/>
    <w:rsid w:val="00C420FB"/>
    <w:rsid w:val="00C45084"/>
    <w:rsid w:val="00C46934"/>
    <w:rsid w:val="00C55AD5"/>
    <w:rsid w:val="00C74760"/>
    <w:rsid w:val="00C90DAE"/>
    <w:rsid w:val="00C912FD"/>
    <w:rsid w:val="00CB501C"/>
    <w:rsid w:val="00CC1A6A"/>
    <w:rsid w:val="00CC36E8"/>
    <w:rsid w:val="00CC4749"/>
    <w:rsid w:val="00CD7FE2"/>
    <w:rsid w:val="00D035DF"/>
    <w:rsid w:val="00D32C7E"/>
    <w:rsid w:val="00D57560"/>
    <w:rsid w:val="00D66823"/>
    <w:rsid w:val="00D71783"/>
    <w:rsid w:val="00D72C90"/>
    <w:rsid w:val="00D77D76"/>
    <w:rsid w:val="00D914EB"/>
    <w:rsid w:val="00D92FFF"/>
    <w:rsid w:val="00D94F62"/>
    <w:rsid w:val="00DA6AE6"/>
    <w:rsid w:val="00DB54FE"/>
    <w:rsid w:val="00DD4A16"/>
    <w:rsid w:val="00DF045C"/>
    <w:rsid w:val="00E054DD"/>
    <w:rsid w:val="00E05759"/>
    <w:rsid w:val="00E073BF"/>
    <w:rsid w:val="00E13BAC"/>
    <w:rsid w:val="00E2023D"/>
    <w:rsid w:val="00E22B89"/>
    <w:rsid w:val="00E24AF7"/>
    <w:rsid w:val="00E40574"/>
    <w:rsid w:val="00E6356A"/>
    <w:rsid w:val="00E70067"/>
    <w:rsid w:val="00E80DED"/>
    <w:rsid w:val="00E84A9F"/>
    <w:rsid w:val="00EA41D1"/>
    <w:rsid w:val="00EB1B37"/>
    <w:rsid w:val="00EC35FF"/>
    <w:rsid w:val="00ED0B02"/>
    <w:rsid w:val="00EE072F"/>
    <w:rsid w:val="00EE3B82"/>
    <w:rsid w:val="00EE450D"/>
    <w:rsid w:val="00EF4128"/>
    <w:rsid w:val="00F00125"/>
    <w:rsid w:val="00F01EF5"/>
    <w:rsid w:val="00F03489"/>
    <w:rsid w:val="00F20613"/>
    <w:rsid w:val="00F20F85"/>
    <w:rsid w:val="00F219C8"/>
    <w:rsid w:val="00F264C2"/>
    <w:rsid w:val="00F31B78"/>
    <w:rsid w:val="00F456AD"/>
    <w:rsid w:val="00F46D69"/>
    <w:rsid w:val="00F527B0"/>
    <w:rsid w:val="00F72759"/>
    <w:rsid w:val="00F8050F"/>
    <w:rsid w:val="00F850B8"/>
    <w:rsid w:val="00F8582A"/>
    <w:rsid w:val="00F859AF"/>
    <w:rsid w:val="00F9240E"/>
    <w:rsid w:val="00FA25E8"/>
    <w:rsid w:val="00FA42A3"/>
    <w:rsid w:val="00FB3E32"/>
    <w:rsid w:val="00FB508B"/>
    <w:rsid w:val="00FC26E3"/>
    <w:rsid w:val="00FE03D0"/>
    <w:rsid w:val="00FE5AAD"/>
    <w:rsid w:val="00FF5577"/>
    <w:rsid w:val="00FF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CB429"/>
  <w15:chartTrackingRefBased/>
  <w15:docId w15:val="{F317196C-80DC-4E82-A970-A4FDD4CC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F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3FD"/>
    <w:rPr>
      <w:color w:val="0563C1" w:themeColor="hyperlink"/>
      <w:u w:val="single"/>
    </w:rPr>
  </w:style>
  <w:style w:type="paragraph" w:styleId="ListParagraph">
    <w:name w:val="List Paragraph"/>
    <w:basedOn w:val="Normal"/>
    <w:uiPriority w:val="34"/>
    <w:qFormat/>
    <w:rsid w:val="00321E33"/>
    <w:pPr>
      <w:ind w:left="720"/>
      <w:contextualSpacing/>
    </w:pPr>
  </w:style>
  <w:style w:type="character" w:customStyle="1" w:styleId="UnresolvedMention1">
    <w:name w:val="Unresolved Mention1"/>
    <w:basedOn w:val="DefaultParagraphFont"/>
    <w:uiPriority w:val="99"/>
    <w:semiHidden/>
    <w:unhideWhenUsed/>
    <w:rsid w:val="00EE3B82"/>
    <w:rPr>
      <w:color w:val="605E5C"/>
      <w:shd w:val="clear" w:color="auto" w:fill="E1DFDD"/>
    </w:rPr>
  </w:style>
  <w:style w:type="character" w:styleId="UnresolvedMention">
    <w:name w:val="Unresolved Mention"/>
    <w:basedOn w:val="DefaultParagraphFont"/>
    <w:uiPriority w:val="99"/>
    <w:semiHidden/>
    <w:unhideWhenUsed/>
    <w:rsid w:val="007906B9"/>
    <w:rPr>
      <w:color w:val="605E5C"/>
      <w:shd w:val="clear" w:color="auto" w:fill="E1DFDD"/>
    </w:rPr>
  </w:style>
  <w:style w:type="paragraph" w:styleId="NormalWeb">
    <w:name w:val="Normal (Web)"/>
    <w:basedOn w:val="Normal"/>
    <w:uiPriority w:val="99"/>
    <w:semiHidden/>
    <w:unhideWhenUsed/>
    <w:rsid w:val="000E39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84F9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8746">
      <w:bodyDiv w:val="1"/>
      <w:marLeft w:val="0"/>
      <w:marRight w:val="0"/>
      <w:marTop w:val="0"/>
      <w:marBottom w:val="0"/>
      <w:divBdr>
        <w:top w:val="none" w:sz="0" w:space="0" w:color="auto"/>
        <w:left w:val="none" w:sz="0" w:space="0" w:color="auto"/>
        <w:bottom w:val="none" w:sz="0" w:space="0" w:color="auto"/>
        <w:right w:val="none" w:sz="0" w:space="0" w:color="auto"/>
      </w:divBdr>
    </w:div>
    <w:div w:id="662271507">
      <w:bodyDiv w:val="1"/>
      <w:marLeft w:val="0"/>
      <w:marRight w:val="0"/>
      <w:marTop w:val="0"/>
      <w:marBottom w:val="0"/>
      <w:divBdr>
        <w:top w:val="none" w:sz="0" w:space="0" w:color="auto"/>
        <w:left w:val="none" w:sz="0" w:space="0" w:color="auto"/>
        <w:bottom w:val="none" w:sz="0" w:space="0" w:color="auto"/>
        <w:right w:val="none" w:sz="0" w:space="0" w:color="auto"/>
      </w:divBdr>
      <w:divsChild>
        <w:div w:id="1636257841">
          <w:marLeft w:val="360"/>
          <w:marRight w:val="0"/>
          <w:marTop w:val="200"/>
          <w:marBottom w:val="0"/>
          <w:divBdr>
            <w:top w:val="none" w:sz="0" w:space="0" w:color="auto"/>
            <w:left w:val="none" w:sz="0" w:space="0" w:color="auto"/>
            <w:bottom w:val="none" w:sz="0" w:space="0" w:color="auto"/>
            <w:right w:val="none" w:sz="0" w:space="0" w:color="auto"/>
          </w:divBdr>
        </w:div>
        <w:div w:id="448206766">
          <w:marLeft w:val="360"/>
          <w:marRight w:val="0"/>
          <w:marTop w:val="200"/>
          <w:marBottom w:val="0"/>
          <w:divBdr>
            <w:top w:val="none" w:sz="0" w:space="0" w:color="auto"/>
            <w:left w:val="none" w:sz="0" w:space="0" w:color="auto"/>
            <w:bottom w:val="none" w:sz="0" w:space="0" w:color="auto"/>
            <w:right w:val="none" w:sz="0" w:space="0" w:color="auto"/>
          </w:divBdr>
        </w:div>
        <w:div w:id="843516922">
          <w:marLeft w:val="360"/>
          <w:marRight w:val="0"/>
          <w:marTop w:val="200"/>
          <w:marBottom w:val="0"/>
          <w:divBdr>
            <w:top w:val="none" w:sz="0" w:space="0" w:color="auto"/>
            <w:left w:val="none" w:sz="0" w:space="0" w:color="auto"/>
            <w:bottom w:val="none" w:sz="0" w:space="0" w:color="auto"/>
            <w:right w:val="none" w:sz="0" w:space="0" w:color="auto"/>
          </w:divBdr>
        </w:div>
        <w:div w:id="1310671651">
          <w:marLeft w:val="360"/>
          <w:marRight w:val="0"/>
          <w:marTop w:val="200"/>
          <w:marBottom w:val="0"/>
          <w:divBdr>
            <w:top w:val="none" w:sz="0" w:space="0" w:color="auto"/>
            <w:left w:val="none" w:sz="0" w:space="0" w:color="auto"/>
            <w:bottom w:val="none" w:sz="0" w:space="0" w:color="auto"/>
            <w:right w:val="none" w:sz="0" w:space="0" w:color="auto"/>
          </w:divBdr>
        </w:div>
        <w:div w:id="1313832270">
          <w:marLeft w:val="1080"/>
          <w:marRight w:val="0"/>
          <w:marTop w:val="100"/>
          <w:marBottom w:val="0"/>
          <w:divBdr>
            <w:top w:val="none" w:sz="0" w:space="0" w:color="auto"/>
            <w:left w:val="none" w:sz="0" w:space="0" w:color="auto"/>
            <w:bottom w:val="none" w:sz="0" w:space="0" w:color="auto"/>
            <w:right w:val="none" w:sz="0" w:space="0" w:color="auto"/>
          </w:divBdr>
        </w:div>
        <w:div w:id="245461288">
          <w:marLeft w:val="1080"/>
          <w:marRight w:val="0"/>
          <w:marTop w:val="100"/>
          <w:marBottom w:val="0"/>
          <w:divBdr>
            <w:top w:val="none" w:sz="0" w:space="0" w:color="auto"/>
            <w:left w:val="none" w:sz="0" w:space="0" w:color="auto"/>
            <w:bottom w:val="none" w:sz="0" w:space="0" w:color="auto"/>
            <w:right w:val="none" w:sz="0" w:space="0" w:color="auto"/>
          </w:divBdr>
        </w:div>
      </w:divsChild>
    </w:div>
    <w:div w:id="967929717">
      <w:bodyDiv w:val="1"/>
      <w:marLeft w:val="0"/>
      <w:marRight w:val="0"/>
      <w:marTop w:val="0"/>
      <w:marBottom w:val="0"/>
      <w:divBdr>
        <w:top w:val="none" w:sz="0" w:space="0" w:color="auto"/>
        <w:left w:val="none" w:sz="0" w:space="0" w:color="auto"/>
        <w:bottom w:val="none" w:sz="0" w:space="0" w:color="auto"/>
        <w:right w:val="none" w:sz="0" w:space="0" w:color="auto"/>
      </w:divBdr>
    </w:div>
    <w:div w:id="1615938810">
      <w:bodyDiv w:val="1"/>
      <w:marLeft w:val="0"/>
      <w:marRight w:val="0"/>
      <w:marTop w:val="0"/>
      <w:marBottom w:val="0"/>
      <w:divBdr>
        <w:top w:val="none" w:sz="0" w:space="0" w:color="auto"/>
        <w:left w:val="none" w:sz="0" w:space="0" w:color="auto"/>
        <w:bottom w:val="none" w:sz="0" w:space="0" w:color="auto"/>
        <w:right w:val="none" w:sz="0" w:space="0" w:color="auto"/>
      </w:divBdr>
    </w:div>
    <w:div w:id="207534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ndecker@stephensoncountyil.gov" TargetMode="External"/><Relationship Id="rId13" Type="http://schemas.openxmlformats.org/officeDocument/2006/relationships/image" Target="media/image1.jpg"/><Relationship Id="rId18" Type="http://schemas.openxmlformats.org/officeDocument/2006/relationships/hyperlink" Target="mailto:gabrielle.brunner@roe8.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rrandecker@stephensoncountyil.gov" TargetMode="External"/><Relationship Id="rId7" Type="http://schemas.openxmlformats.org/officeDocument/2006/relationships/hyperlink" Target="mailto:pamwilliams@stephensoncoutyil.gov" TargetMode="External"/><Relationship Id="rId12" Type="http://schemas.openxmlformats.org/officeDocument/2006/relationships/hyperlink" Target="http://www.aok-nwil.com" TargetMode="External"/><Relationship Id="rId17" Type="http://schemas.openxmlformats.org/officeDocument/2006/relationships/hyperlink" Target="mailto:pamwilliams@stephensoncountyil.go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randecker@stephensoncountyil.gov" TargetMode="External"/><Relationship Id="rId20" Type="http://schemas.openxmlformats.org/officeDocument/2006/relationships/hyperlink" Target="mailto:gabrielle.brunner@roe8.org" TargetMode="External"/><Relationship Id="rId1" Type="http://schemas.openxmlformats.org/officeDocument/2006/relationships/numbering" Target="numbering.xml"/><Relationship Id="rId6" Type="http://schemas.openxmlformats.org/officeDocument/2006/relationships/hyperlink" Target="https://us02web.zoom.us/j/83888926161" TargetMode="External"/><Relationship Id="rId11" Type="http://schemas.openxmlformats.org/officeDocument/2006/relationships/hyperlink" Target="mailto:rrandecker@stephensoncountyil.gov" TargetMode="External"/><Relationship Id="rId24" Type="http://schemas.openxmlformats.org/officeDocument/2006/relationships/hyperlink" Target="https://www.four-c.org/honey-bee-child-development-center/?utm_source=chatgpt.com" TargetMode="External"/><Relationship Id="rId5" Type="http://schemas.openxmlformats.org/officeDocument/2006/relationships/hyperlink" Target="https://us02web.zoom.us/j/83888926161" TargetMode="External"/><Relationship Id="rId15" Type="http://schemas.openxmlformats.org/officeDocument/2006/relationships/hyperlink" Target="mailto:rrandecker@stephensoncountyil.gov" TargetMode="External"/><Relationship Id="rId23" Type="http://schemas.openxmlformats.org/officeDocument/2006/relationships/hyperlink" Target="https://casa15thdistrict.org/volunteer?utm_source=chatgpt.com" TargetMode="External"/><Relationship Id="rId10" Type="http://schemas.openxmlformats.org/officeDocument/2006/relationships/hyperlink" Target="mailto:pamwilliams@stephensoncoutyil.gov" TargetMode="External"/><Relationship Id="rId19" Type="http://schemas.openxmlformats.org/officeDocument/2006/relationships/hyperlink" Target="mailto:rrandecker@stephensoncountyil.gov" TargetMode="External"/><Relationship Id="rId4" Type="http://schemas.openxmlformats.org/officeDocument/2006/relationships/webSettings" Target="webSettings.xml"/><Relationship Id="rId9" Type="http://schemas.openxmlformats.org/officeDocument/2006/relationships/hyperlink" Target="http://www.aok-nwil.com" TargetMode="External"/><Relationship Id="rId14" Type="http://schemas.openxmlformats.org/officeDocument/2006/relationships/hyperlink" Target="mailto:rrandecker@stephensoncountyil.gov" TargetMode="External"/><Relationship Id="rId22" Type="http://schemas.openxmlformats.org/officeDocument/2006/relationships/hyperlink" Target="mailto:apinkston@stephensoncountyil.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Keim</dc:creator>
  <cp:keywords/>
  <dc:description/>
  <cp:lastModifiedBy>Pam Williams</cp:lastModifiedBy>
  <cp:revision>5</cp:revision>
  <cp:lastPrinted>2023-12-11T15:30:00Z</cp:lastPrinted>
  <dcterms:created xsi:type="dcterms:W3CDTF">2026-08-25T18:18:00Z</dcterms:created>
  <dcterms:modified xsi:type="dcterms:W3CDTF">2026-08-25T20:40:00Z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657e98989c28aa602806fb7c80eed7872c51d39db7f18e5d0b078fb25a0ee932</vt:lpwstr>
  </property>
</Properties>
</file>